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DB268" w14:textId="4536FED9" w:rsidR="00A85B11" w:rsidRDefault="00A85B11" w:rsidP="00A85B11">
      <w:pPr>
        <w:spacing w:line="360" w:lineRule="auto"/>
        <w:jc w:val="center"/>
        <w:rPr>
          <w:b/>
          <w:bCs/>
          <w:sz w:val="26"/>
          <w:szCs w:val="26"/>
        </w:rPr>
      </w:pPr>
    </w:p>
    <w:p w14:paraId="69DBABB6" w14:textId="77777777" w:rsidR="00A73F9E" w:rsidRDefault="00A73F9E" w:rsidP="00A85B11">
      <w:pPr>
        <w:spacing w:line="360" w:lineRule="auto"/>
        <w:jc w:val="center"/>
        <w:rPr>
          <w:b/>
          <w:bCs/>
          <w:sz w:val="26"/>
          <w:szCs w:val="26"/>
        </w:rPr>
      </w:pPr>
    </w:p>
    <w:p w14:paraId="06822A55" w14:textId="77777777" w:rsidR="00A85B11" w:rsidRPr="00A85B11" w:rsidRDefault="00A85B11" w:rsidP="00A85B11">
      <w:pPr>
        <w:spacing w:after="178"/>
        <w:ind w:left="0" w:firstLine="0"/>
        <w:jc w:val="center"/>
        <w:rPr>
          <w:lang w:val="en-US"/>
        </w:rPr>
      </w:pPr>
      <w:r w:rsidRPr="00A85B11">
        <w:rPr>
          <w:b/>
          <w:bCs/>
          <w:sz w:val="28"/>
          <w:szCs w:val="26"/>
          <w:lang w:val="en-US"/>
        </w:rPr>
        <w:t>FORM FOR ANNOUNCERS</w:t>
      </w:r>
    </w:p>
    <w:p w14:paraId="4A9EBDBE" w14:textId="77777777" w:rsidR="00A85B11" w:rsidRPr="00A85B11" w:rsidRDefault="00A85B11" w:rsidP="00A85B11">
      <w:pPr>
        <w:spacing w:after="178"/>
        <w:ind w:left="0" w:firstLine="0"/>
        <w:jc w:val="left"/>
        <w:rPr>
          <w:lang w:val="en-US"/>
        </w:rPr>
      </w:pPr>
    </w:p>
    <w:p w14:paraId="6A206F9D" w14:textId="77777777" w:rsidR="00AE5E69" w:rsidRDefault="00AE5E69" w:rsidP="00B37D5E">
      <w:pPr>
        <w:spacing w:after="0" w:line="360" w:lineRule="auto"/>
        <w:ind w:left="0"/>
        <w:jc w:val="left"/>
        <w:rPr>
          <w:b/>
          <w:sz w:val="22"/>
          <w:lang w:val="en-US"/>
        </w:rPr>
      </w:pPr>
    </w:p>
    <w:p w14:paraId="00EE6E34" w14:textId="2E2204D7" w:rsidR="00474DBE" w:rsidRPr="00B37D5E" w:rsidRDefault="00A85B11" w:rsidP="00B37D5E">
      <w:pPr>
        <w:spacing w:after="0" w:line="360" w:lineRule="auto"/>
        <w:ind w:left="0"/>
        <w:jc w:val="left"/>
        <w:rPr>
          <w:sz w:val="22"/>
          <w:lang w:val="en-US"/>
        </w:rPr>
      </w:pPr>
      <w:r w:rsidRPr="00B37D5E">
        <w:rPr>
          <w:b/>
          <w:sz w:val="22"/>
          <w:lang w:val="en-US"/>
        </w:rPr>
        <w:t>INSTITUTION:</w:t>
      </w:r>
      <w:r w:rsidR="00864A8D" w:rsidRPr="00B37D5E">
        <w:rPr>
          <w:b/>
          <w:sz w:val="22"/>
          <w:lang w:val="en-US"/>
        </w:rPr>
        <w:t xml:space="preserve"> </w:t>
      </w:r>
      <w:r w:rsidR="00F175E2" w:rsidRPr="00B37D5E">
        <w:rPr>
          <w:b/>
          <w:sz w:val="22"/>
          <w:lang w:val="en-US"/>
        </w:rPr>
        <w:t xml:space="preserve">   </w:t>
      </w:r>
      <w:r w:rsidRPr="00B37D5E">
        <w:rPr>
          <w:sz w:val="22"/>
          <w:lang w:val="en-US"/>
        </w:rPr>
        <w:t>Maj Institute of Pharmacology</w:t>
      </w:r>
      <w:r w:rsidR="001A5ECE" w:rsidRPr="00B37D5E">
        <w:rPr>
          <w:sz w:val="22"/>
          <w:lang w:val="en-US"/>
        </w:rPr>
        <w:t>,</w:t>
      </w:r>
      <w:r w:rsidRPr="00B37D5E">
        <w:rPr>
          <w:sz w:val="22"/>
          <w:lang w:val="en-US"/>
        </w:rPr>
        <w:t xml:space="preserve"> Polish Academy of Sciences</w:t>
      </w:r>
    </w:p>
    <w:p w14:paraId="56066814" w14:textId="77777777" w:rsidR="00A85B11" w:rsidRPr="00B37D5E" w:rsidRDefault="00A85B11" w:rsidP="00B37D5E">
      <w:pPr>
        <w:spacing w:after="0" w:line="360" w:lineRule="auto"/>
        <w:ind w:left="0"/>
        <w:jc w:val="left"/>
        <w:rPr>
          <w:sz w:val="22"/>
          <w:lang w:val="en-US"/>
        </w:rPr>
      </w:pPr>
      <w:r w:rsidRPr="00B37D5E">
        <w:rPr>
          <w:b/>
          <w:sz w:val="22"/>
          <w:lang w:val="en-US"/>
        </w:rPr>
        <w:t xml:space="preserve">CITY: </w:t>
      </w:r>
      <w:r w:rsidR="00864A8D" w:rsidRPr="00B37D5E">
        <w:rPr>
          <w:b/>
          <w:sz w:val="22"/>
          <w:lang w:val="en-US"/>
        </w:rPr>
        <w:t xml:space="preserve">              </w:t>
      </w:r>
      <w:r w:rsidRPr="00B37D5E">
        <w:rPr>
          <w:b/>
          <w:sz w:val="22"/>
          <w:lang w:val="en-US"/>
        </w:rPr>
        <w:t xml:space="preserve"> </w:t>
      </w:r>
      <w:r w:rsidR="00F175E2" w:rsidRPr="00B37D5E">
        <w:rPr>
          <w:b/>
          <w:sz w:val="22"/>
          <w:lang w:val="en-US"/>
        </w:rPr>
        <w:t xml:space="preserve">    </w:t>
      </w:r>
      <w:r w:rsidRPr="00B37D5E">
        <w:rPr>
          <w:sz w:val="22"/>
          <w:lang w:val="en-US"/>
        </w:rPr>
        <w:t xml:space="preserve">Krakow </w:t>
      </w:r>
    </w:p>
    <w:p w14:paraId="4ED3A108" w14:textId="1C761B42" w:rsidR="00887E72" w:rsidRPr="00B37D5E" w:rsidRDefault="00A85B11" w:rsidP="00B37D5E">
      <w:pPr>
        <w:tabs>
          <w:tab w:val="left" w:pos="8115"/>
        </w:tabs>
        <w:spacing w:after="0" w:line="360" w:lineRule="auto"/>
        <w:ind w:left="0" w:firstLine="0"/>
        <w:jc w:val="left"/>
        <w:rPr>
          <w:b/>
          <w:color w:val="0070C0"/>
          <w:sz w:val="22"/>
          <w:u w:val="single"/>
          <w:lang w:val="en-US"/>
        </w:rPr>
      </w:pPr>
      <w:r w:rsidRPr="00B37D5E">
        <w:rPr>
          <w:b/>
          <w:sz w:val="22"/>
          <w:lang w:val="en-US"/>
        </w:rPr>
        <w:t xml:space="preserve">POSITION:     </w:t>
      </w:r>
      <w:r w:rsidR="005C34D6" w:rsidRPr="00B37D5E">
        <w:rPr>
          <w:b/>
          <w:sz w:val="22"/>
          <w:lang w:val="en-US"/>
        </w:rPr>
        <w:t xml:space="preserve"> </w:t>
      </w:r>
      <w:r w:rsidR="00F175E2" w:rsidRPr="00B37D5E">
        <w:rPr>
          <w:b/>
          <w:sz w:val="22"/>
          <w:lang w:val="en-US"/>
        </w:rPr>
        <w:t xml:space="preserve">    </w:t>
      </w:r>
      <w:r w:rsidR="0068195D" w:rsidRPr="00B37D5E">
        <w:rPr>
          <w:b/>
          <w:color w:val="0070C0"/>
          <w:sz w:val="22"/>
          <w:u w:val="single"/>
          <w:lang w:val="en-US"/>
        </w:rPr>
        <w:t>Assistant (post-doc)</w:t>
      </w:r>
      <w:r w:rsidR="002E7E07" w:rsidRPr="00B37D5E">
        <w:rPr>
          <w:b/>
          <w:color w:val="0070C0"/>
          <w:sz w:val="22"/>
          <w:u w:val="single"/>
          <w:lang w:val="en-US"/>
        </w:rPr>
        <w:t xml:space="preserve"> (F/M/X)</w:t>
      </w:r>
      <w:r w:rsidR="0068195D" w:rsidRPr="00B37D5E">
        <w:rPr>
          <w:b/>
          <w:color w:val="0070C0"/>
          <w:sz w:val="22"/>
          <w:u w:val="single"/>
          <w:lang w:val="en-US"/>
        </w:rPr>
        <w:t xml:space="preserve"> at the Department of </w:t>
      </w:r>
      <w:bookmarkStart w:id="0" w:name="_Hlk131663247"/>
      <w:r w:rsidR="0068195D" w:rsidRPr="00B37D5E">
        <w:rPr>
          <w:b/>
          <w:color w:val="0070C0"/>
          <w:sz w:val="22"/>
          <w:u w:val="single"/>
          <w:lang w:val="en-US"/>
        </w:rPr>
        <w:t>Neurochemistry</w:t>
      </w:r>
      <w:bookmarkEnd w:id="0"/>
    </w:p>
    <w:p w14:paraId="27D58613" w14:textId="77777777" w:rsidR="0068195D" w:rsidRPr="00B37D5E" w:rsidRDefault="00B31151" w:rsidP="00B37D5E">
      <w:pPr>
        <w:tabs>
          <w:tab w:val="left" w:pos="8115"/>
        </w:tabs>
        <w:spacing w:after="0" w:line="360" w:lineRule="auto"/>
        <w:ind w:left="0"/>
        <w:jc w:val="left"/>
        <w:rPr>
          <w:b/>
          <w:color w:val="0070C0"/>
          <w:sz w:val="22"/>
          <w:lang w:val="en-GB"/>
        </w:rPr>
      </w:pPr>
      <w:bookmarkStart w:id="1" w:name="_Hlk113003461"/>
      <w:r w:rsidRPr="00B37D5E">
        <w:rPr>
          <w:b/>
          <w:color w:val="0070C0"/>
          <w:sz w:val="22"/>
          <w:lang w:val="en-GB"/>
        </w:rPr>
        <w:tab/>
        <w:t xml:space="preserve">                         </w:t>
      </w:r>
      <w:r w:rsidR="00F175E2" w:rsidRPr="00B37D5E">
        <w:rPr>
          <w:b/>
          <w:color w:val="0070C0"/>
          <w:sz w:val="22"/>
          <w:lang w:val="en-GB"/>
        </w:rPr>
        <w:t xml:space="preserve">    </w:t>
      </w:r>
      <w:r w:rsidRPr="00B37D5E">
        <w:rPr>
          <w:b/>
          <w:color w:val="0070C0"/>
          <w:sz w:val="22"/>
          <w:lang w:val="en-GB"/>
        </w:rPr>
        <w:t>Maj Institute of Pharmacology Polish Academy of Sciences</w:t>
      </w:r>
    </w:p>
    <w:p w14:paraId="45855C65" w14:textId="77777777" w:rsidR="00887E72" w:rsidRPr="00B37D5E" w:rsidRDefault="0068195D" w:rsidP="00B37D5E">
      <w:pPr>
        <w:tabs>
          <w:tab w:val="left" w:pos="8115"/>
        </w:tabs>
        <w:spacing w:after="0" w:line="360" w:lineRule="auto"/>
        <w:ind w:left="0" w:firstLine="0"/>
        <w:jc w:val="left"/>
        <w:rPr>
          <w:b/>
          <w:color w:val="0070C0"/>
          <w:sz w:val="22"/>
          <w:lang w:val="en-GB"/>
        </w:rPr>
      </w:pPr>
      <w:r w:rsidRPr="00B37D5E">
        <w:rPr>
          <w:b/>
          <w:color w:val="0070C0"/>
          <w:sz w:val="22"/>
          <w:lang w:val="en-US"/>
        </w:rPr>
        <w:t xml:space="preserve">                             - full-time</w:t>
      </w:r>
      <w:r w:rsidR="00A85B11" w:rsidRPr="00B37D5E">
        <w:rPr>
          <w:b/>
          <w:color w:val="0070C0"/>
          <w:sz w:val="22"/>
          <w:lang w:val="en-US"/>
        </w:rPr>
        <w:br/>
        <w:t xml:space="preserve">                         </w:t>
      </w:r>
      <w:bookmarkEnd w:id="1"/>
    </w:p>
    <w:p w14:paraId="28367233" w14:textId="046C387B" w:rsidR="00A85B11" w:rsidRPr="00B37D5E" w:rsidRDefault="00A85B11" w:rsidP="00B37D5E">
      <w:pPr>
        <w:spacing w:after="0" w:line="360" w:lineRule="auto"/>
        <w:ind w:left="0" w:right="504"/>
        <w:jc w:val="left"/>
        <w:rPr>
          <w:b/>
          <w:color w:val="auto"/>
          <w:sz w:val="22"/>
          <w:lang w:val="en-GB"/>
        </w:rPr>
      </w:pPr>
      <w:r w:rsidRPr="00B37D5E">
        <w:rPr>
          <w:b/>
          <w:sz w:val="22"/>
          <w:lang w:val="en-US"/>
        </w:rPr>
        <w:t>SCIENTIFIC DISCIPLINE</w:t>
      </w:r>
      <w:r w:rsidRPr="00B37D5E">
        <w:rPr>
          <w:b/>
          <w:color w:val="auto"/>
          <w:sz w:val="22"/>
          <w:lang w:val="en-GB"/>
        </w:rPr>
        <w:t>:</w:t>
      </w:r>
      <w:r w:rsidR="00B37D5E">
        <w:rPr>
          <w:b/>
          <w:color w:val="auto"/>
          <w:sz w:val="22"/>
          <w:lang w:val="en-GB"/>
        </w:rPr>
        <w:t xml:space="preserve">  </w:t>
      </w:r>
      <w:r w:rsidR="00305B30" w:rsidRPr="00B37D5E">
        <w:rPr>
          <w:color w:val="auto"/>
          <w:sz w:val="22"/>
          <w:lang w:val="en-GB"/>
        </w:rPr>
        <w:t>Medical / Pharmaceutical Sciences</w:t>
      </w:r>
    </w:p>
    <w:p w14:paraId="4BC7CA65" w14:textId="2EEDA916" w:rsidR="00A85B11" w:rsidRPr="00B37D5E" w:rsidRDefault="00A85B11" w:rsidP="00B37D5E">
      <w:pPr>
        <w:spacing w:after="0" w:line="360" w:lineRule="auto"/>
        <w:ind w:left="0" w:right="3077"/>
        <w:jc w:val="left"/>
        <w:rPr>
          <w:color w:val="auto"/>
          <w:sz w:val="22"/>
          <w:lang w:val="en-GB"/>
        </w:rPr>
      </w:pPr>
      <w:r w:rsidRPr="00B37D5E">
        <w:rPr>
          <w:b/>
          <w:color w:val="auto"/>
          <w:sz w:val="22"/>
          <w:lang w:val="en-GB"/>
        </w:rPr>
        <w:t>ANNOUNCEMENT DATE:</w:t>
      </w:r>
      <w:r w:rsidR="00B37D5E">
        <w:rPr>
          <w:b/>
          <w:color w:val="auto"/>
          <w:sz w:val="22"/>
          <w:lang w:val="en-GB"/>
        </w:rPr>
        <w:t xml:space="preserve">  </w:t>
      </w:r>
      <w:r w:rsidR="00E10001" w:rsidRPr="00B37D5E">
        <w:rPr>
          <w:color w:val="auto"/>
          <w:sz w:val="22"/>
          <w:lang w:val="en-GB"/>
        </w:rPr>
        <w:t>12.10.2026</w:t>
      </w:r>
      <w:r w:rsidR="00E10001" w:rsidRPr="00B37D5E">
        <w:rPr>
          <w:b/>
          <w:color w:val="auto"/>
          <w:sz w:val="22"/>
          <w:lang w:val="en-GB"/>
        </w:rPr>
        <w:t xml:space="preserve"> </w:t>
      </w:r>
    </w:p>
    <w:p w14:paraId="4AAC638D" w14:textId="76F3CEE1" w:rsidR="00A85B11" w:rsidRPr="00B37D5E" w:rsidRDefault="00A85B11" w:rsidP="00B37D5E">
      <w:pPr>
        <w:spacing w:after="0" w:line="360" w:lineRule="auto"/>
        <w:ind w:left="0" w:right="3077"/>
        <w:jc w:val="left"/>
        <w:rPr>
          <w:b/>
          <w:color w:val="auto"/>
          <w:sz w:val="22"/>
          <w:lang w:val="en-GB"/>
        </w:rPr>
      </w:pPr>
      <w:r w:rsidRPr="00B37D5E">
        <w:rPr>
          <w:b/>
          <w:sz w:val="22"/>
          <w:lang w:val="en-US"/>
        </w:rPr>
        <w:t>SUBMISSION DUE TO</w:t>
      </w:r>
      <w:r w:rsidRPr="00B37D5E">
        <w:rPr>
          <w:b/>
          <w:color w:val="auto"/>
          <w:sz w:val="22"/>
          <w:lang w:val="en-GB"/>
        </w:rPr>
        <w:t>:</w:t>
      </w:r>
      <w:r w:rsidR="00B37D5E">
        <w:rPr>
          <w:b/>
          <w:color w:val="auto"/>
          <w:sz w:val="22"/>
          <w:lang w:val="en-GB"/>
        </w:rPr>
        <w:t xml:space="preserve">  </w:t>
      </w:r>
      <w:r w:rsidR="00E10001" w:rsidRPr="00B37D5E">
        <w:rPr>
          <w:color w:val="auto"/>
          <w:sz w:val="22"/>
          <w:lang w:val="en-GB"/>
        </w:rPr>
        <w:t>29.10.2026</w:t>
      </w:r>
    </w:p>
    <w:p w14:paraId="05B24EEE" w14:textId="7909BEE0" w:rsidR="001A5ECE" w:rsidRPr="00B37D5E" w:rsidRDefault="001A5ECE" w:rsidP="00B37D5E">
      <w:pPr>
        <w:spacing w:after="0" w:line="360" w:lineRule="auto"/>
        <w:ind w:left="0"/>
        <w:jc w:val="left"/>
        <w:rPr>
          <w:b/>
          <w:color w:val="auto"/>
          <w:sz w:val="22"/>
          <w:lang w:val="en-GB"/>
        </w:rPr>
      </w:pPr>
      <w:r w:rsidRPr="00B37D5E">
        <w:rPr>
          <w:b/>
          <w:color w:val="auto"/>
          <w:sz w:val="22"/>
          <w:lang w:val="en-US"/>
        </w:rPr>
        <w:t>COMPETITION SETTLEMENT DATE:</w:t>
      </w:r>
      <w:r w:rsidR="00B37D5E">
        <w:rPr>
          <w:b/>
          <w:color w:val="auto"/>
          <w:sz w:val="22"/>
          <w:lang w:val="en-US"/>
        </w:rPr>
        <w:t xml:space="preserve">  </w:t>
      </w:r>
      <w:r w:rsidRPr="00B37D5E">
        <w:rPr>
          <w:color w:val="auto"/>
          <w:sz w:val="22"/>
          <w:lang w:val="en-GB"/>
        </w:rPr>
        <w:t>6.11.2026</w:t>
      </w:r>
    </w:p>
    <w:p w14:paraId="5273F06A" w14:textId="6266289A" w:rsidR="00A85B11" w:rsidRPr="00B37D5E" w:rsidRDefault="00A85B11" w:rsidP="00B37D5E">
      <w:pPr>
        <w:spacing w:after="0" w:line="360" w:lineRule="auto"/>
        <w:ind w:left="0" w:firstLine="0"/>
        <w:jc w:val="left"/>
        <w:rPr>
          <w:sz w:val="22"/>
          <w:lang w:val="en-GB"/>
        </w:rPr>
      </w:pPr>
      <w:r w:rsidRPr="00B37D5E">
        <w:rPr>
          <w:b/>
          <w:sz w:val="22"/>
          <w:lang w:val="en-GB"/>
        </w:rPr>
        <w:t xml:space="preserve">LINK: </w:t>
      </w:r>
      <w:r w:rsidR="00B06ADF" w:rsidRPr="00B37D5E">
        <w:rPr>
          <w:b/>
          <w:sz w:val="22"/>
          <w:lang w:val="en-GB"/>
        </w:rPr>
        <w:t xml:space="preserve"> </w:t>
      </w:r>
      <w:hyperlink r:id="rId7" w:history="1">
        <w:r w:rsidR="00B06ADF" w:rsidRPr="00B37D5E">
          <w:rPr>
            <w:rStyle w:val="Hipercze"/>
            <w:sz w:val="22"/>
            <w:lang w:val="en-GB"/>
          </w:rPr>
          <w:t>http://www-if-pan.edu.pl/</w:t>
        </w:r>
      </w:hyperlink>
      <w:r w:rsidRPr="00B37D5E">
        <w:rPr>
          <w:sz w:val="22"/>
          <w:lang w:val="en-GB"/>
        </w:rPr>
        <w:t xml:space="preserve"> </w:t>
      </w:r>
    </w:p>
    <w:p w14:paraId="1C7651D8" w14:textId="77777777" w:rsidR="00DA4AE5" w:rsidRPr="00B37D5E" w:rsidRDefault="00DA4AE5" w:rsidP="00B37D5E">
      <w:pPr>
        <w:spacing w:after="0" w:line="360" w:lineRule="auto"/>
        <w:ind w:left="0" w:firstLine="0"/>
        <w:jc w:val="left"/>
        <w:rPr>
          <w:b/>
          <w:sz w:val="22"/>
          <w:lang w:val="en-GB"/>
        </w:rPr>
      </w:pPr>
    </w:p>
    <w:p w14:paraId="4F8EDBA4" w14:textId="27A915BF" w:rsidR="00A85B11" w:rsidRPr="00B37D5E" w:rsidRDefault="00A85B11" w:rsidP="00D26B0E">
      <w:pPr>
        <w:spacing w:after="0" w:line="360" w:lineRule="auto"/>
        <w:ind w:left="0"/>
        <w:rPr>
          <w:color w:val="auto"/>
          <w:sz w:val="22"/>
          <w:lang w:val="en-GB"/>
        </w:rPr>
      </w:pPr>
      <w:r w:rsidRPr="00B37D5E">
        <w:rPr>
          <w:b/>
          <w:sz w:val="22"/>
          <w:lang w:val="en-US"/>
        </w:rPr>
        <w:t>KEYWORDS</w:t>
      </w:r>
      <w:r w:rsidRPr="00B37D5E">
        <w:rPr>
          <w:b/>
          <w:sz w:val="22"/>
          <w:lang w:val="en-GB"/>
        </w:rPr>
        <w:t xml:space="preserve">: </w:t>
      </w:r>
      <w:r w:rsidRPr="00B37D5E">
        <w:rPr>
          <w:color w:val="auto"/>
          <w:sz w:val="22"/>
          <w:lang w:val="en-GB"/>
        </w:rPr>
        <w:t xml:space="preserve"> </w:t>
      </w:r>
      <w:r w:rsidR="00E10001" w:rsidRPr="00B37D5E">
        <w:rPr>
          <w:sz w:val="22"/>
          <w:lang w:val="en-GB"/>
        </w:rPr>
        <w:t>Cannabidiol (CBD), neuropharmacology, chronic pain, in vivo studies, animal</w:t>
      </w:r>
      <w:r w:rsidR="00D26B0E">
        <w:rPr>
          <w:sz w:val="22"/>
          <w:lang w:val="en-GB"/>
        </w:rPr>
        <w:t xml:space="preserve"> </w:t>
      </w:r>
      <w:r w:rsidR="00D26B0E">
        <w:rPr>
          <w:sz w:val="22"/>
          <w:lang w:val="en-GB"/>
        </w:rPr>
        <w:br/>
        <w:t xml:space="preserve">                       </w:t>
      </w:r>
      <w:r w:rsidR="00E10001" w:rsidRPr="00B37D5E">
        <w:rPr>
          <w:sz w:val="22"/>
          <w:lang w:val="en-GB"/>
        </w:rPr>
        <w:t xml:space="preserve">models of pain, tissue preparation, molecular biology, proteomics, experimental </w:t>
      </w:r>
      <w:r w:rsidR="00D26B0E">
        <w:rPr>
          <w:sz w:val="22"/>
          <w:lang w:val="en-GB"/>
        </w:rPr>
        <w:br/>
        <w:t xml:space="preserve">                       </w:t>
      </w:r>
      <w:r w:rsidR="00E10001" w:rsidRPr="00B37D5E">
        <w:rPr>
          <w:sz w:val="22"/>
          <w:lang w:val="en-GB"/>
        </w:rPr>
        <w:t>laboratory work (wet lab).</w:t>
      </w:r>
    </w:p>
    <w:p w14:paraId="5C5A3F69" w14:textId="05EC9196" w:rsidR="00305B30" w:rsidRDefault="00305B30" w:rsidP="00B37D5E">
      <w:pPr>
        <w:spacing w:after="0" w:line="360" w:lineRule="auto"/>
        <w:ind w:left="0" w:firstLine="0"/>
        <w:rPr>
          <w:sz w:val="22"/>
          <w:lang w:val="en-GB"/>
        </w:rPr>
      </w:pPr>
    </w:p>
    <w:p w14:paraId="0FA12B2A" w14:textId="3009FB82" w:rsidR="00B37D5E" w:rsidRDefault="00B37D5E" w:rsidP="00B37D5E">
      <w:pPr>
        <w:spacing w:after="0" w:line="360" w:lineRule="auto"/>
        <w:ind w:left="0" w:firstLine="0"/>
        <w:rPr>
          <w:sz w:val="22"/>
          <w:lang w:val="en-GB"/>
        </w:rPr>
      </w:pPr>
    </w:p>
    <w:p w14:paraId="0A028664" w14:textId="77777777" w:rsidR="000B6D2F" w:rsidRPr="00B37D5E" w:rsidRDefault="000B6D2F" w:rsidP="00B37D5E">
      <w:pPr>
        <w:spacing w:after="0" w:line="360" w:lineRule="auto"/>
        <w:ind w:left="0" w:firstLine="0"/>
        <w:rPr>
          <w:sz w:val="22"/>
          <w:lang w:val="en-GB"/>
        </w:rPr>
      </w:pPr>
    </w:p>
    <w:p w14:paraId="5B38BD5E" w14:textId="41B802B2" w:rsidR="00305B30" w:rsidRDefault="00305B30" w:rsidP="00A73F9E">
      <w:pPr>
        <w:spacing w:after="0" w:line="360" w:lineRule="auto"/>
        <w:ind w:left="0"/>
        <w:rPr>
          <w:sz w:val="22"/>
          <w:lang w:val="en-GB"/>
        </w:rPr>
      </w:pPr>
      <w:r w:rsidRPr="00B37D5E">
        <w:rPr>
          <w:sz w:val="22"/>
          <w:lang w:val="en-GB"/>
        </w:rPr>
        <w:t xml:space="preserve">Maj Institute of Pharmacology Polish Academy of Sciences (hereinafter referred to as the Institute or IF PAN) announces the </w:t>
      </w:r>
      <w:r w:rsidR="008E58C8" w:rsidRPr="00B37D5E">
        <w:rPr>
          <w:sz w:val="22"/>
          <w:lang w:val="en-GB"/>
        </w:rPr>
        <w:t>competition</w:t>
      </w:r>
      <w:r w:rsidRPr="00B37D5E">
        <w:rPr>
          <w:sz w:val="22"/>
          <w:lang w:val="en-GB"/>
        </w:rPr>
        <w:t xml:space="preserve"> for</w:t>
      </w:r>
      <w:r w:rsidR="008E58C8" w:rsidRPr="00B37D5E">
        <w:rPr>
          <w:sz w:val="22"/>
          <w:lang w:val="en-GB"/>
        </w:rPr>
        <w:t xml:space="preserve"> an </w:t>
      </w:r>
      <w:r w:rsidRPr="00B37D5E">
        <w:rPr>
          <w:b/>
          <w:sz w:val="22"/>
          <w:lang w:val="en-GB"/>
        </w:rPr>
        <w:t>assistant (post-doc)</w:t>
      </w:r>
      <w:r w:rsidR="00B37D5E">
        <w:rPr>
          <w:sz w:val="22"/>
          <w:lang w:val="en-GB"/>
        </w:rPr>
        <w:t xml:space="preserve"> </w:t>
      </w:r>
      <w:r w:rsidR="00B37D5E" w:rsidRPr="00B37D5E">
        <w:rPr>
          <w:b/>
          <w:sz w:val="22"/>
          <w:lang w:val="en-GB"/>
        </w:rPr>
        <w:t>(F/M/X)</w:t>
      </w:r>
      <w:r w:rsidRPr="00B37D5E">
        <w:rPr>
          <w:sz w:val="22"/>
          <w:lang w:val="en-GB"/>
        </w:rPr>
        <w:t xml:space="preserve"> </w:t>
      </w:r>
      <w:r w:rsidRPr="00DF09E1">
        <w:rPr>
          <w:b/>
          <w:sz w:val="22"/>
          <w:lang w:val="en-GB"/>
        </w:rPr>
        <w:t>position at the Department of Neurochemistry IP PAS</w:t>
      </w:r>
      <w:r w:rsidRPr="00B37D5E">
        <w:rPr>
          <w:sz w:val="22"/>
          <w:lang w:val="en-GB"/>
        </w:rPr>
        <w:t xml:space="preserve"> to carry out tasks in the NCN OPUS 22 project (2021/43/B/NZ7/01162)</w:t>
      </w:r>
      <w:r w:rsidR="00DA4AE5" w:rsidRPr="00B37D5E">
        <w:rPr>
          <w:sz w:val="22"/>
          <w:lang w:val="en-GB"/>
        </w:rPr>
        <w:t xml:space="preserve">, </w:t>
      </w:r>
      <w:r w:rsidRPr="00B37D5E">
        <w:rPr>
          <w:sz w:val="22"/>
          <w:lang w:val="en-GB"/>
        </w:rPr>
        <w:t>entitled "</w:t>
      </w:r>
      <w:r w:rsidRPr="00DF09E1">
        <w:rPr>
          <w:i/>
          <w:sz w:val="22"/>
          <w:lang w:val="en-GB"/>
        </w:rPr>
        <w:t>Cognitive impairment in chronic pain - CBD as the</w:t>
      </w:r>
      <w:r w:rsidR="00DA4AE5" w:rsidRPr="00DF09E1">
        <w:rPr>
          <w:i/>
          <w:sz w:val="22"/>
          <w:lang w:val="en-GB"/>
        </w:rPr>
        <w:t xml:space="preserve"> </w:t>
      </w:r>
      <w:r w:rsidRPr="00DF09E1">
        <w:rPr>
          <w:i/>
          <w:sz w:val="22"/>
          <w:lang w:val="en-GB"/>
        </w:rPr>
        <w:t>undervalued remedy</w:t>
      </w:r>
      <w:r w:rsidRPr="00B37D5E">
        <w:rPr>
          <w:sz w:val="22"/>
          <w:lang w:val="en-GB"/>
        </w:rPr>
        <w:t>".</w:t>
      </w:r>
    </w:p>
    <w:p w14:paraId="4B4C326B" w14:textId="77777777" w:rsidR="00A73F9E" w:rsidRPr="00B37D5E" w:rsidRDefault="00A73F9E" w:rsidP="00A73F9E">
      <w:pPr>
        <w:spacing w:after="0" w:line="360" w:lineRule="auto"/>
        <w:ind w:left="0"/>
        <w:rPr>
          <w:sz w:val="22"/>
          <w:lang w:val="en-GB"/>
        </w:rPr>
      </w:pPr>
    </w:p>
    <w:p w14:paraId="2AC5A248" w14:textId="77777777" w:rsidR="00305B30" w:rsidRPr="00B37D5E" w:rsidRDefault="00305B30" w:rsidP="00B37D5E">
      <w:pPr>
        <w:spacing w:after="0" w:line="360" w:lineRule="auto"/>
        <w:ind w:left="0"/>
        <w:rPr>
          <w:sz w:val="22"/>
          <w:lang w:val="en-GB"/>
        </w:rPr>
      </w:pPr>
      <w:r w:rsidRPr="00B37D5E">
        <w:rPr>
          <w:b/>
          <w:sz w:val="22"/>
          <w:lang w:val="en-GB"/>
        </w:rPr>
        <w:t>Principal Investigator</w:t>
      </w:r>
      <w:r w:rsidRPr="00B37D5E">
        <w:rPr>
          <w:sz w:val="22"/>
          <w:lang w:val="en-GB"/>
        </w:rPr>
        <w:t>: Professor Katarzyna Starowicz</w:t>
      </w:r>
      <w:r w:rsidR="00CC5F64" w:rsidRPr="00B37D5E">
        <w:rPr>
          <w:sz w:val="22"/>
          <w:lang w:val="en-GB"/>
        </w:rPr>
        <w:t>-</w:t>
      </w:r>
      <w:proofErr w:type="spellStart"/>
      <w:r w:rsidRPr="00B37D5E">
        <w:rPr>
          <w:sz w:val="22"/>
          <w:lang w:val="en-GB"/>
        </w:rPr>
        <w:t>Bubak</w:t>
      </w:r>
      <w:proofErr w:type="spellEnd"/>
      <w:r w:rsidRPr="00B37D5E">
        <w:rPr>
          <w:sz w:val="22"/>
          <w:lang w:val="en-GB"/>
        </w:rPr>
        <w:t>, PhD</w:t>
      </w:r>
    </w:p>
    <w:p w14:paraId="54B893F2" w14:textId="77777777" w:rsidR="00B06ADF" w:rsidRPr="00B37D5E" w:rsidRDefault="00B06ADF" w:rsidP="00B37D5E">
      <w:pPr>
        <w:pStyle w:val="w6asjqtextbase"/>
        <w:spacing w:before="0" w:beforeAutospacing="0" w:after="0" w:afterAutospacing="0" w:line="360" w:lineRule="auto"/>
        <w:jc w:val="both"/>
        <w:rPr>
          <w:rFonts w:ascii="Tahoma" w:eastAsia="Tahoma" w:hAnsi="Tahoma" w:cs="Tahoma"/>
          <w:color w:val="000000"/>
          <w:sz w:val="22"/>
          <w:szCs w:val="22"/>
          <w:lang w:val="en-GB"/>
        </w:rPr>
      </w:pPr>
    </w:p>
    <w:p w14:paraId="41084796" w14:textId="04308706" w:rsidR="00E10001" w:rsidRPr="00B37D5E" w:rsidRDefault="00E10001"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 xml:space="preserve">We are looking for a candidate interested in conducting experimental research in neuropharmacology, with a particular emphasis on experience working with laboratory animals and hands-on experimental laboratory work (wet lab). The </w:t>
      </w:r>
      <w:r w:rsidR="00E56247" w:rsidRPr="00B37D5E">
        <w:rPr>
          <w:rFonts w:ascii="Tahoma" w:hAnsi="Tahoma" w:cs="Tahoma"/>
          <w:sz w:val="22"/>
          <w:szCs w:val="22"/>
          <w:lang w:val="en-GB"/>
        </w:rPr>
        <w:t xml:space="preserve">successful candidate's main responsibilities will include conducting in vivo studies, administering test compounds such as cannabidiol (CBD), collecting and preparing biological samples, and performing </w:t>
      </w:r>
      <w:r w:rsidRPr="00B37D5E">
        <w:rPr>
          <w:rFonts w:ascii="Tahoma" w:hAnsi="Tahoma" w:cs="Tahoma"/>
          <w:sz w:val="22"/>
          <w:szCs w:val="22"/>
          <w:lang w:val="en-GB"/>
        </w:rPr>
        <w:t xml:space="preserve">subsequent biochemical and molecular analyses of the collected tissues. </w:t>
      </w:r>
      <w:r w:rsidR="00E56247" w:rsidRPr="00B37D5E">
        <w:rPr>
          <w:rFonts w:ascii="Tahoma" w:hAnsi="Tahoma" w:cs="Tahoma"/>
          <w:sz w:val="22"/>
          <w:szCs w:val="22"/>
          <w:lang w:val="en-GB"/>
        </w:rPr>
        <w:t>The position will also involve processing previously collected biological samples, as well as samples obtained in subsequent experiments, and contributing to the experimental validation of molecular targets identified from</w:t>
      </w:r>
      <w:r w:rsidRPr="00B37D5E">
        <w:rPr>
          <w:rFonts w:ascii="Tahoma" w:hAnsi="Tahoma" w:cs="Tahoma"/>
          <w:sz w:val="22"/>
          <w:szCs w:val="22"/>
          <w:lang w:val="en-GB"/>
        </w:rPr>
        <w:t xml:space="preserve"> proteomic analyses. We particularly value practical experience working with laboratory animals, experimental independence, and the ability to correctly collect, preserve, store, and prepare tissue samples for subsequent molecular and biochemical analyses.</w:t>
      </w:r>
    </w:p>
    <w:p w14:paraId="236242D8" w14:textId="77777777" w:rsidR="00DB44E7" w:rsidRPr="00B37D5E" w:rsidRDefault="00DB44E7" w:rsidP="00B37D5E">
      <w:pPr>
        <w:spacing w:after="0" w:line="360" w:lineRule="auto"/>
        <w:ind w:left="0"/>
        <w:rPr>
          <w:b/>
          <w:bCs/>
          <w:sz w:val="22"/>
          <w:lang w:val="en-GB"/>
        </w:rPr>
      </w:pPr>
    </w:p>
    <w:p w14:paraId="4B693584" w14:textId="2CE69BC8" w:rsidR="00B92044" w:rsidRPr="00B37D5E" w:rsidRDefault="00DB44E7" w:rsidP="00B37D5E">
      <w:pPr>
        <w:spacing w:after="0" w:line="360" w:lineRule="auto"/>
        <w:ind w:left="0"/>
        <w:rPr>
          <w:b/>
          <w:bCs/>
          <w:sz w:val="22"/>
          <w:lang w:val="en-GB"/>
        </w:rPr>
      </w:pPr>
      <w:r w:rsidRPr="00B37D5E">
        <w:rPr>
          <w:b/>
          <w:bCs/>
          <w:sz w:val="22"/>
          <w:lang w:val="en-GB"/>
        </w:rPr>
        <w:t>OPPORTUNITIES AVAILABLE TO THE CANDIDATE:</w:t>
      </w:r>
    </w:p>
    <w:p w14:paraId="077C44BF" w14:textId="0711126F" w:rsidR="00DB44E7" w:rsidRPr="00B37D5E" w:rsidRDefault="00DB44E7"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1. Working in a research team conducting studies in neuropharmacology, pain neurobiology, and the mechanisms of action of cannabinoids;</w:t>
      </w:r>
    </w:p>
    <w:p w14:paraId="4565FA46" w14:textId="77777777" w:rsidR="00DB44E7" w:rsidRPr="00B37D5E" w:rsidRDefault="00DB44E7"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 xml:space="preserve">2. The opportunity to participate in research combining </w:t>
      </w:r>
      <w:r w:rsidRPr="00B37D5E">
        <w:rPr>
          <w:rStyle w:val="w6asjqtextbase1"/>
          <w:rFonts w:ascii="Tahoma" w:eastAsia="Tahoma" w:hAnsi="Tahoma" w:cs="Tahoma"/>
          <w:sz w:val="22"/>
          <w:szCs w:val="22"/>
          <w:lang w:val="en-GB"/>
        </w:rPr>
        <w:t>in vivo</w:t>
      </w:r>
      <w:r w:rsidRPr="00B37D5E">
        <w:rPr>
          <w:rFonts w:ascii="Tahoma" w:hAnsi="Tahoma" w:cs="Tahoma"/>
          <w:sz w:val="22"/>
          <w:szCs w:val="22"/>
          <w:lang w:val="en-GB"/>
        </w:rPr>
        <w:t xml:space="preserve"> pharmacology, experimental laboratory work, and advanced molecular and proteomic analyses;</w:t>
      </w:r>
    </w:p>
    <w:p w14:paraId="743F33AE" w14:textId="77777777" w:rsidR="00DB44E7" w:rsidRPr="00B37D5E" w:rsidRDefault="00DB44E7"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3. The opportunity to contribute to the experimental validation of novel potential molecular targets identified through proteomic studies;</w:t>
      </w:r>
    </w:p>
    <w:p w14:paraId="37AE9BC3" w14:textId="77777777" w:rsidR="00DB44E7" w:rsidRPr="00B37D5E" w:rsidRDefault="00DB44E7"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4. Access to previously collected biological samples and participation in the completion of experiments carried out as part of the project;</w:t>
      </w:r>
    </w:p>
    <w:p w14:paraId="409A63ED" w14:textId="77777777" w:rsidR="00DB44E7" w:rsidRPr="00B37D5E" w:rsidRDefault="00DB44E7"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5. Collaboration with a team of experienced researchers and national and international partners;</w:t>
      </w:r>
    </w:p>
    <w:p w14:paraId="7DF85E00" w14:textId="77777777" w:rsidR="00DB44E7" w:rsidRPr="00B37D5E" w:rsidRDefault="00DB44E7"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6. The opportunity to contribute to the preparation of scientific publications arising from the research conducted, with co-authorship determined in accordance with the actual contribution to the execution and analysis of the research;</w:t>
      </w:r>
    </w:p>
    <w:p w14:paraId="10658625" w14:textId="77777777" w:rsidR="00DB44E7" w:rsidRPr="00B37D5E" w:rsidRDefault="00DB44E7"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7. Participation in national and international scientific conferences;</w:t>
      </w:r>
    </w:p>
    <w:p w14:paraId="21D7EE91" w14:textId="77777777" w:rsidR="00DB44E7" w:rsidRPr="00B37D5E" w:rsidRDefault="00DB44E7"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 xml:space="preserve">8. Opportunities for further professional development in experimental neuropharmacology, </w:t>
      </w:r>
      <w:r w:rsidRPr="00B37D5E">
        <w:rPr>
          <w:rStyle w:val="w6asjqtextbase1"/>
          <w:rFonts w:ascii="Tahoma" w:eastAsia="Tahoma" w:hAnsi="Tahoma" w:cs="Tahoma"/>
          <w:sz w:val="22"/>
          <w:szCs w:val="22"/>
          <w:lang w:val="en-GB"/>
        </w:rPr>
        <w:t>in vivo</w:t>
      </w:r>
      <w:r w:rsidRPr="00B37D5E">
        <w:rPr>
          <w:rFonts w:ascii="Tahoma" w:hAnsi="Tahoma" w:cs="Tahoma"/>
          <w:sz w:val="22"/>
          <w:szCs w:val="22"/>
          <w:lang w:val="en-GB"/>
        </w:rPr>
        <w:t xml:space="preserve"> research, and advanced methods for biological sample analysis;</w:t>
      </w:r>
    </w:p>
    <w:p w14:paraId="73E80232" w14:textId="77777777" w:rsidR="00DB44E7" w:rsidRPr="00B37D5E" w:rsidRDefault="00DB44E7" w:rsidP="00B37D5E">
      <w:pPr>
        <w:pStyle w:val="w6asjqtextbase"/>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9. Working in an interdisciplinary and supportive research environment.</w:t>
      </w:r>
    </w:p>
    <w:p w14:paraId="1E36EC4F" w14:textId="2B576000" w:rsidR="00B15A4B" w:rsidRDefault="00B15A4B" w:rsidP="00B37D5E">
      <w:pPr>
        <w:spacing w:after="0" w:line="360" w:lineRule="auto"/>
        <w:rPr>
          <w:sz w:val="22"/>
          <w:lang w:val="en-GB"/>
        </w:rPr>
      </w:pPr>
    </w:p>
    <w:p w14:paraId="520AB5A4" w14:textId="7FE74604" w:rsidR="00A73F9E" w:rsidRDefault="00A73F9E" w:rsidP="00B37D5E">
      <w:pPr>
        <w:spacing w:after="0" w:line="360" w:lineRule="auto"/>
        <w:rPr>
          <w:sz w:val="22"/>
          <w:lang w:val="en-GB"/>
        </w:rPr>
      </w:pPr>
    </w:p>
    <w:p w14:paraId="667607CE" w14:textId="77777777" w:rsidR="00A73F9E" w:rsidRPr="00B37D5E" w:rsidRDefault="00A73F9E" w:rsidP="00B37D5E">
      <w:pPr>
        <w:spacing w:after="0" w:line="360" w:lineRule="auto"/>
        <w:rPr>
          <w:sz w:val="22"/>
          <w:lang w:val="en-GB"/>
        </w:rPr>
      </w:pPr>
    </w:p>
    <w:p w14:paraId="42196BF6" w14:textId="77777777" w:rsidR="00D96790" w:rsidRPr="00B37D5E" w:rsidRDefault="00D96790" w:rsidP="00B37D5E">
      <w:pPr>
        <w:pStyle w:val="w6asjqtextbase"/>
        <w:spacing w:before="0" w:beforeAutospacing="0" w:after="0" w:afterAutospacing="0" w:line="360" w:lineRule="auto"/>
        <w:jc w:val="both"/>
        <w:rPr>
          <w:rFonts w:ascii="Tahoma" w:hAnsi="Tahoma" w:cs="Tahoma"/>
          <w:b/>
          <w:bCs/>
          <w:sz w:val="22"/>
          <w:szCs w:val="22"/>
          <w:u w:val="single"/>
          <w:lang w:val="en-GB"/>
        </w:rPr>
      </w:pPr>
      <w:r w:rsidRPr="00B37D5E">
        <w:rPr>
          <w:rStyle w:val="w6asjqtextbase1"/>
          <w:rFonts w:ascii="Tahoma" w:hAnsi="Tahoma" w:cs="Tahoma"/>
          <w:b/>
          <w:bCs/>
          <w:sz w:val="22"/>
          <w:szCs w:val="22"/>
          <w:u w:val="single"/>
          <w:lang w:val="en-GB"/>
        </w:rPr>
        <w:t>TERMS OF EMPLOYMENT:</w:t>
      </w:r>
    </w:p>
    <w:p w14:paraId="644F82CC" w14:textId="0757A3F6" w:rsidR="00D96790" w:rsidRPr="00B37D5E" w:rsidRDefault="00D96790" w:rsidP="00B37D5E">
      <w:pPr>
        <w:pStyle w:val="w6asjqtextbase"/>
        <w:spacing w:before="0" w:beforeAutospacing="0" w:after="0" w:afterAutospacing="0" w:line="360" w:lineRule="auto"/>
        <w:jc w:val="both"/>
        <w:rPr>
          <w:rFonts w:ascii="Tahoma" w:hAnsi="Tahoma" w:cs="Tahoma"/>
          <w:sz w:val="22"/>
          <w:szCs w:val="22"/>
        </w:rPr>
      </w:pPr>
      <w:r w:rsidRPr="00B37D5E">
        <w:rPr>
          <w:rFonts w:ascii="Tahoma" w:hAnsi="Tahoma" w:cs="Tahoma"/>
          <w:sz w:val="22"/>
          <w:szCs w:val="22"/>
          <w:lang w:val="en-GB"/>
        </w:rPr>
        <w:t xml:space="preserve">1. Employment under the project on a full-time basis, under an employment contract, until </w:t>
      </w:r>
      <w:r w:rsidR="0050384C" w:rsidRPr="00B37D5E">
        <w:rPr>
          <w:rFonts w:ascii="Tahoma" w:hAnsi="Tahoma" w:cs="Tahoma"/>
          <w:sz w:val="22"/>
          <w:szCs w:val="22"/>
          <w:lang w:val="en-GB"/>
        </w:rPr>
        <w:br/>
      </w:r>
      <w:r w:rsidRPr="00B37D5E">
        <w:rPr>
          <w:rFonts w:ascii="Tahoma" w:hAnsi="Tahoma" w:cs="Tahoma"/>
          <w:sz w:val="22"/>
          <w:szCs w:val="22"/>
          <w:lang w:val="en-GB"/>
        </w:rPr>
        <w:t xml:space="preserve">9 August 2027, with the possibility of extension for the duration of the project. </w:t>
      </w:r>
      <w:proofErr w:type="spellStart"/>
      <w:r w:rsidRPr="00B37D5E">
        <w:rPr>
          <w:rStyle w:val="w6asjqtextbase1"/>
          <w:rFonts w:ascii="Tahoma" w:hAnsi="Tahoma" w:cs="Tahoma"/>
          <w:sz w:val="22"/>
          <w:szCs w:val="22"/>
        </w:rPr>
        <w:t>Salary</w:t>
      </w:r>
      <w:proofErr w:type="spellEnd"/>
      <w:r w:rsidRPr="00B37D5E">
        <w:rPr>
          <w:rStyle w:val="w6asjqtextbase1"/>
          <w:rFonts w:ascii="Tahoma" w:hAnsi="Tahoma" w:cs="Tahoma"/>
          <w:sz w:val="22"/>
          <w:szCs w:val="22"/>
        </w:rPr>
        <w:t>:</w:t>
      </w:r>
      <w:r w:rsidRPr="00B37D5E">
        <w:rPr>
          <w:rFonts w:ascii="Tahoma" w:hAnsi="Tahoma" w:cs="Tahoma"/>
          <w:sz w:val="22"/>
          <w:szCs w:val="22"/>
        </w:rPr>
        <w:t xml:space="preserve"> PLN 10,000 </w:t>
      </w:r>
      <w:proofErr w:type="spellStart"/>
      <w:r w:rsidRPr="00B37D5E">
        <w:rPr>
          <w:rFonts w:ascii="Tahoma" w:hAnsi="Tahoma" w:cs="Tahoma"/>
          <w:sz w:val="22"/>
          <w:szCs w:val="22"/>
        </w:rPr>
        <w:t>gross</w:t>
      </w:r>
      <w:proofErr w:type="spellEnd"/>
      <w:r w:rsidR="00B06ADF" w:rsidRPr="00B37D5E">
        <w:rPr>
          <w:rFonts w:ascii="Tahoma" w:hAnsi="Tahoma" w:cs="Tahoma"/>
          <w:sz w:val="22"/>
          <w:szCs w:val="22"/>
        </w:rPr>
        <w:t xml:space="preserve"> </w:t>
      </w:r>
      <w:proofErr w:type="spellStart"/>
      <w:r w:rsidR="00B06ADF" w:rsidRPr="00B37D5E">
        <w:rPr>
          <w:rFonts w:ascii="Tahoma" w:hAnsi="Tahoma" w:cs="Tahoma"/>
          <w:sz w:val="22"/>
          <w:szCs w:val="22"/>
        </w:rPr>
        <w:t>gross</w:t>
      </w:r>
      <w:proofErr w:type="spellEnd"/>
      <w:r w:rsidRPr="00B37D5E">
        <w:rPr>
          <w:rFonts w:ascii="Tahoma" w:hAnsi="Tahoma" w:cs="Tahoma"/>
          <w:sz w:val="22"/>
          <w:szCs w:val="22"/>
        </w:rPr>
        <w:t xml:space="preserve"> per </w:t>
      </w:r>
      <w:proofErr w:type="spellStart"/>
      <w:r w:rsidRPr="00B37D5E">
        <w:rPr>
          <w:rFonts w:ascii="Tahoma" w:hAnsi="Tahoma" w:cs="Tahoma"/>
          <w:sz w:val="22"/>
          <w:szCs w:val="22"/>
        </w:rPr>
        <w:t>month</w:t>
      </w:r>
      <w:proofErr w:type="spellEnd"/>
      <w:r w:rsidRPr="00B37D5E">
        <w:rPr>
          <w:rFonts w:ascii="Tahoma" w:hAnsi="Tahoma" w:cs="Tahoma"/>
          <w:sz w:val="22"/>
          <w:szCs w:val="22"/>
        </w:rPr>
        <w:t xml:space="preserve"> (</w:t>
      </w:r>
      <w:proofErr w:type="spellStart"/>
      <w:r w:rsidRPr="00B37D5E">
        <w:rPr>
          <w:rFonts w:ascii="Tahoma" w:hAnsi="Tahoma" w:cs="Tahoma"/>
          <w:sz w:val="22"/>
          <w:szCs w:val="22"/>
        </w:rPr>
        <w:t>total</w:t>
      </w:r>
      <w:proofErr w:type="spellEnd"/>
      <w:r w:rsidRPr="00B37D5E">
        <w:rPr>
          <w:rFonts w:ascii="Tahoma" w:hAnsi="Tahoma" w:cs="Tahoma"/>
          <w:sz w:val="22"/>
          <w:szCs w:val="22"/>
        </w:rPr>
        <w:t xml:space="preserve"> </w:t>
      </w:r>
      <w:proofErr w:type="spellStart"/>
      <w:r w:rsidRPr="00B37D5E">
        <w:rPr>
          <w:rFonts w:ascii="Tahoma" w:hAnsi="Tahoma" w:cs="Tahoma"/>
          <w:sz w:val="22"/>
          <w:szCs w:val="22"/>
        </w:rPr>
        <w:t>employer</w:t>
      </w:r>
      <w:proofErr w:type="spellEnd"/>
      <w:r w:rsidRPr="00B37D5E">
        <w:rPr>
          <w:rFonts w:ascii="Tahoma" w:hAnsi="Tahoma" w:cs="Tahoma"/>
          <w:sz w:val="22"/>
          <w:szCs w:val="22"/>
        </w:rPr>
        <w:t xml:space="preserve"> </w:t>
      </w:r>
      <w:proofErr w:type="spellStart"/>
      <w:r w:rsidRPr="00B37D5E">
        <w:rPr>
          <w:rFonts w:ascii="Tahoma" w:hAnsi="Tahoma" w:cs="Tahoma"/>
          <w:sz w:val="22"/>
          <w:szCs w:val="22"/>
        </w:rPr>
        <w:t>cost</w:t>
      </w:r>
      <w:proofErr w:type="spellEnd"/>
      <w:r w:rsidRPr="00B37D5E">
        <w:rPr>
          <w:rFonts w:ascii="Tahoma" w:hAnsi="Tahoma" w:cs="Tahoma"/>
          <w:sz w:val="22"/>
          <w:szCs w:val="22"/>
        </w:rPr>
        <w:t>).</w:t>
      </w:r>
    </w:p>
    <w:p w14:paraId="3C1466FE" w14:textId="59164985" w:rsidR="00B15A4B" w:rsidRDefault="00B15A4B" w:rsidP="00B37D5E">
      <w:pPr>
        <w:spacing w:after="0" w:line="360" w:lineRule="auto"/>
        <w:ind w:left="0" w:firstLine="0"/>
        <w:rPr>
          <w:sz w:val="22"/>
          <w:lang w:val="en-GB"/>
        </w:rPr>
      </w:pPr>
    </w:p>
    <w:p w14:paraId="470F4B6F" w14:textId="77777777" w:rsidR="00A73F9E" w:rsidRPr="00B37D5E" w:rsidRDefault="00A73F9E" w:rsidP="00B37D5E">
      <w:pPr>
        <w:spacing w:after="0" w:line="360" w:lineRule="auto"/>
        <w:ind w:left="0" w:firstLine="0"/>
        <w:rPr>
          <w:sz w:val="22"/>
          <w:lang w:val="en-GB"/>
        </w:rPr>
      </w:pPr>
    </w:p>
    <w:p w14:paraId="75C0055F" w14:textId="3C810B66" w:rsidR="0084309A" w:rsidRPr="00B32B78" w:rsidRDefault="00B92044" w:rsidP="00B37D5E">
      <w:pPr>
        <w:spacing w:after="0" w:line="360" w:lineRule="auto"/>
        <w:ind w:left="0"/>
        <w:rPr>
          <w:b/>
          <w:color w:val="0070C0"/>
          <w:sz w:val="22"/>
          <w:lang w:val="en-GB"/>
        </w:rPr>
      </w:pPr>
      <w:r w:rsidRPr="00B32B78">
        <w:rPr>
          <w:b/>
          <w:color w:val="0070C0"/>
          <w:sz w:val="22"/>
          <w:lang w:val="en-GB"/>
        </w:rPr>
        <w:t>A candidate for the position of an assistant (post-doc)</w:t>
      </w:r>
      <w:r w:rsidR="003D26AC" w:rsidRPr="00B32B78">
        <w:rPr>
          <w:b/>
          <w:color w:val="0070C0"/>
          <w:sz w:val="22"/>
          <w:lang w:val="en-GB"/>
        </w:rPr>
        <w:t xml:space="preserve"> (F/M/X)</w:t>
      </w:r>
      <w:r w:rsidRPr="00B32B78">
        <w:rPr>
          <w:b/>
          <w:color w:val="0070C0"/>
          <w:sz w:val="22"/>
          <w:lang w:val="en-GB"/>
        </w:rPr>
        <w:t xml:space="preserve"> should meet the following conditions:</w:t>
      </w:r>
    </w:p>
    <w:p w14:paraId="629B0B51" w14:textId="77777777" w:rsidR="003F691A" w:rsidRPr="00B37D5E" w:rsidRDefault="003F691A" w:rsidP="00B37D5E">
      <w:pPr>
        <w:pStyle w:val="Akapitzlist"/>
        <w:numPr>
          <w:ilvl w:val="0"/>
          <w:numId w:val="11"/>
        </w:numPr>
        <w:spacing w:after="0" w:line="360" w:lineRule="auto"/>
        <w:rPr>
          <w:sz w:val="22"/>
          <w:lang w:val="en-US"/>
        </w:rPr>
      </w:pPr>
      <w:r w:rsidRPr="00B37D5E">
        <w:rPr>
          <w:sz w:val="22"/>
          <w:lang w:val="en-US"/>
        </w:rPr>
        <w:t>Doctoral degree in biological, medical, pharmaceutical or related sciences, obtained not earlier than 7 years before the year of employment in the project. This period does not include breaks related to maternity leave, additional maternity leave, leave on the terms of maternity leave, additional leave on the terms of maternity leave, paternity leave, parental leave or child care leave, granted on the terms set out in the provisions of the Labor Code or sickness allowance or rehabilitation benefit in connection with incapacity for work, including due to a disease requiring medical rehabilitation. In the case of women, the 7-year period may be extended by 18 months for each child born or adopted. A woman may choose a more favorable way to indicate breaks in her scientific career;</w:t>
      </w:r>
    </w:p>
    <w:p w14:paraId="1E057179" w14:textId="77777777" w:rsidR="00D96790" w:rsidRPr="00B37D5E" w:rsidRDefault="00D96790" w:rsidP="00B37D5E">
      <w:pPr>
        <w:pStyle w:val="Akapitzlist"/>
        <w:numPr>
          <w:ilvl w:val="0"/>
          <w:numId w:val="11"/>
        </w:numPr>
        <w:spacing w:after="0" w:line="360" w:lineRule="auto"/>
        <w:jc w:val="left"/>
        <w:rPr>
          <w:rFonts w:eastAsia="Times New Roman"/>
          <w:color w:val="auto"/>
          <w:sz w:val="22"/>
          <w:lang w:val="en-GB"/>
        </w:rPr>
      </w:pPr>
      <w:r w:rsidRPr="00B37D5E">
        <w:rPr>
          <w:sz w:val="22"/>
          <w:lang w:val="en-GB"/>
        </w:rPr>
        <w:t>Documented experience working with laboratory animals.</w:t>
      </w:r>
    </w:p>
    <w:p w14:paraId="02F2706E" w14:textId="004624FB" w:rsidR="00D96790" w:rsidRPr="00B37D5E" w:rsidRDefault="00D96790" w:rsidP="00B37D5E">
      <w:pPr>
        <w:pStyle w:val="Akapitzlist"/>
        <w:numPr>
          <w:ilvl w:val="0"/>
          <w:numId w:val="11"/>
        </w:numPr>
        <w:spacing w:after="0" w:line="360" w:lineRule="auto"/>
        <w:jc w:val="left"/>
        <w:rPr>
          <w:rFonts w:eastAsia="Times New Roman"/>
          <w:color w:val="auto"/>
          <w:sz w:val="22"/>
          <w:lang w:val="en-GB"/>
        </w:rPr>
      </w:pPr>
      <w:r w:rsidRPr="00B37D5E">
        <w:rPr>
          <w:rFonts w:eastAsia="Times New Roman"/>
          <w:color w:val="auto"/>
          <w:sz w:val="22"/>
          <w:lang w:val="en-GB"/>
        </w:rPr>
        <w:t>Practical experience in conducting in vivo procedures, including at least some of the following activities:</w:t>
      </w:r>
    </w:p>
    <w:p w14:paraId="29CFD1CD" w14:textId="77777777" w:rsidR="00D96790" w:rsidRPr="00B37D5E" w:rsidRDefault="00D96790" w:rsidP="00B37D5E">
      <w:pPr>
        <w:numPr>
          <w:ilvl w:val="0"/>
          <w:numId w:val="16"/>
        </w:numPr>
        <w:spacing w:after="0" w:line="360" w:lineRule="auto"/>
        <w:ind w:left="1276"/>
        <w:jc w:val="left"/>
        <w:rPr>
          <w:rFonts w:eastAsia="Times New Roman"/>
          <w:color w:val="auto"/>
          <w:sz w:val="22"/>
          <w:lang w:val="en-GB"/>
        </w:rPr>
      </w:pPr>
      <w:r w:rsidRPr="00B37D5E">
        <w:rPr>
          <w:rFonts w:eastAsia="Times New Roman"/>
          <w:color w:val="auto"/>
          <w:sz w:val="22"/>
          <w:lang w:val="en-GB"/>
        </w:rPr>
        <w:t>Administration of test substances to animals via various routes;</w:t>
      </w:r>
    </w:p>
    <w:p w14:paraId="24B074E7" w14:textId="77777777" w:rsidR="00D96790" w:rsidRPr="00B37D5E" w:rsidRDefault="00D96790" w:rsidP="00B37D5E">
      <w:pPr>
        <w:numPr>
          <w:ilvl w:val="0"/>
          <w:numId w:val="16"/>
        </w:numPr>
        <w:spacing w:after="0" w:line="360" w:lineRule="auto"/>
        <w:ind w:left="1276"/>
        <w:jc w:val="left"/>
        <w:rPr>
          <w:rFonts w:eastAsia="Times New Roman"/>
          <w:color w:val="auto"/>
          <w:sz w:val="22"/>
          <w:lang w:val="en-GB"/>
        </w:rPr>
      </w:pPr>
      <w:r w:rsidRPr="00B37D5E">
        <w:rPr>
          <w:rFonts w:eastAsia="Times New Roman"/>
          <w:color w:val="auto"/>
          <w:sz w:val="22"/>
          <w:lang w:val="en-GB"/>
        </w:rPr>
        <w:t>Conducting and monitoring pharmacological experiments;</w:t>
      </w:r>
    </w:p>
    <w:p w14:paraId="20817AB7" w14:textId="77777777" w:rsidR="00D96790" w:rsidRPr="00B37D5E" w:rsidRDefault="00D96790" w:rsidP="00B37D5E">
      <w:pPr>
        <w:numPr>
          <w:ilvl w:val="0"/>
          <w:numId w:val="16"/>
        </w:numPr>
        <w:spacing w:after="0" w:line="360" w:lineRule="auto"/>
        <w:ind w:left="1276"/>
        <w:jc w:val="left"/>
        <w:rPr>
          <w:rFonts w:eastAsia="Times New Roman"/>
          <w:color w:val="auto"/>
          <w:sz w:val="22"/>
          <w:lang w:val="en-GB"/>
        </w:rPr>
      </w:pPr>
      <w:r w:rsidRPr="00B37D5E">
        <w:rPr>
          <w:rFonts w:eastAsia="Times New Roman"/>
          <w:color w:val="auto"/>
          <w:sz w:val="22"/>
          <w:lang w:val="en-GB"/>
        </w:rPr>
        <w:t>Performing procedures in accordance with approved experimental protocols;</w:t>
      </w:r>
    </w:p>
    <w:p w14:paraId="224D8C2F" w14:textId="77777777" w:rsidR="00D96790" w:rsidRPr="00B37D5E" w:rsidRDefault="00D96790" w:rsidP="00B37D5E">
      <w:pPr>
        <w:numPr>
          <w:ilvl w:val="0"/>
          <w:numId w:val="16"/>
        </w:numPr>
        <w:spacing w:after="0" w:line="360" w:lineRule="auto"/>
        <w:ind w:left="1276"/>
        <w:jc w:val="left"/>
        <w:rPr>
          <w:rFonts w:eastAsia="Times New Roman"/>
          <w:color w:val="auto"/>
          <w:sz w:val="22"/>
        </w:rPr>
      </w:pPr>
      <w:r w:rsidRPr="00B37D5E">
        <w:rPr>
          <w:rFonts w:eastAsia="Times New Roman"/>
          <w:color w:val="auto"/>
          <w:sz w:val="22"/>
        </w:rPr>
        <w:t xml:space="preserve">Collection of </w:t>
      </w:r>
      <w:proofErr w:type="spellStart"/>
      <w:r w:rsidRPr="00B37D5E">
        <w:rPr>
          <w:rFonts w:eastAsia="Times New Roman"/>
          <w:color w:val="auto"/>
          <w:sz w:val="22"/>
        </w:rPr>
        <w:t>biological</w:t>
      </w:r>
      <w:proofErr w:type="spellEnd"/>
      <w:r w:rsidRPr="00B37D5E">
        <w:rPr>
          <w:rFonts w:eastAsia="Times New Roman"/>
          <w:color w:val="auto"/>
          <w:sz w:val="22"/>
        </w:rPr>
        <w:t xml:space="preserve"> </w:t>
      </w:r>
      <w:proofErr w:type="spellStart"/>
      <w:r w:rsidRPr="00B37D5E">
        <w:rPr>
          <w:rFonts w:eastAsia="Times New Roman"/>
          <w:color w:val="auto"/>
          <w:sz w:val="22"/>
        </w:rPr>
        <w:t>samples</w:t>
      </w:r>
      <w:proofErr w:type="spellEnd"/>
      <w:r w:rsidRPr="00B37D5E">
        <w:rPr>
          <w:rFonts w:eastAsia="Times New Roman"/>
          <w:color w:val="auto"/>
          <w:sz w:val="22"/>
        </w:rPr>
        <w:t>;</w:t>
      </w:r>
    </w:p>
    <w:p w14:paraId="1407A86A" w14:textId="77777777" w:rsidR="00D96790" w:rsidRPr="00B37D5E" w:rsidRDefault="00D96790" w:rsidP="00B37D5E">
      <w:pPr>
        <w:numPr>
          <w:ilvl w:val="0"/>
          <w:numId w:val="16"/>
        </w:numPr>
        <w:spacing w:after="0" w:line="360" w:lineRule="auto"/>
        <w:ind w:left="1276"/>
        <w:jc w:val="left"/>
        <w:rPr>
          <w:rFonts w:eastAsia="Times New Roman"/>
          <w:color w:val="auto"/>
          <w:sz w:val="22"/>
          <w:lang w:val="en-GB"/>
        </w:rPr>
      </w:pPr>
      <w:r w:rsidRPr="00B37D5E">
        <w:rPr>
          <w:rFonts w:eastAsia="Times New Roman"/>
          <w:color w:val="auto"/>
          <w:sz w:val="22"/>
          <w:lang w:val="en-GB"/>
        </w:rPr>
        <w:t>Performing dissections and tissue preparation;</w:t>
      </w:r>
    </w:p>
    <w:p w14:paraId="04D4ACF9" w14:textId="77777777" w:rsidR="00D96790" w:rsidRPr="00B37D5E" w:rsidRDefault="00D96790" w:rsidP="00B37D5E">
      <w:pPr>
        <w:numPr>
          <w:ilvl w:val="0"/>
          <w:numId w:val="16"/>
        </w:numPr>
        <w:spacing w:after="0" w:line="360" w:lineRule="auto"/>
        <w:ind w:left="1276"/>
        <w:jc w:val="left"/>
        <w:rPr>
          <w:rFonts w:eastAsia="Times New Roman"/>
          <w:color w:val="auto"/>
          <w:sz w:val="22"/>
          <w:lang w:val="en-GB"/>
        </w:rPr>
      </w:pPr>
      <w:r w:rsidRPr="00B37D5E">
        <w:rPr>
          <w:rFonts w:eastAsia="Times New Roman"/>
          <w:color w:val="auto"/>
          <w:sz w:val="22"/>
          <w:lang w:val="en-GB"/>
        </w:rPr>
        <w:t>Isolation of selected brain structures;</w:t>
      </w:r>
    </w:p>
    <w:p w14:paraId="4F5B78DF" w14:textId="71ECCD99" w:rsidR="00A2691D" w:rsidRPr="00A73F9E" w:rsidRDefault="00D96790" w:rsidP="00A73F9E">
      <w:pPr>
        <w:numPr>
          <w:ilvl w:val="0"/>
          <w:numId w:val="16"/>
        </w:numPr>
        <w:spacing w:after="0" w:line="360" w:lineRule="auto"/>
        <w:ind w:left="1276"/>
        <w:jc w:val="left"/>
        <w:rPr>
          <w:rFonts w:eastAsia="Times New Roman"/>
          <w:color w:val="auto"/>
          <w:sz w:val="22"/>
          <w:lang w:val="en-GB"/>
        </w:rPr>
      </w:pPr>
      <w:r w:rsidRPr="00B37D5E">
        <w:rPr>
          <w:rFonts w:eastAsia="Times New Roman"/>
          <w:color w:val="auto"/>
          <w:sz w:val="22"/>
          <w:lang w:val="en-GB"/>
        </w:rPr>
        <w:t>Proper preservation and storage of biological samples for subsequent analyses.</w:t>
      </w:r>
    </w:p>
    <w:p w14:paraId="5CC9B071" w14:textId="30EF15ED" w:rsidR="003B37A8" w:rsidRPr="00A73F9E" w:rsidRDefault="003B37A8" w:rsidP="00B37D5E">
      <w:pPr>
        <w:pStyle w:val="Akapitzlist"/>
        <w:numPr>
          <w:ilvl w:val="0"/>
          <w:numId w:val="11"/>
        </w:numPr>
        <w:spacing w:after="0" w:line="360" w:lineRule="auto"/>
        <w:rPr>
          <w:sz w:val="22"/>
          <w:lang w:val="en-US"/>
        </w:rPr>
      </w:pPr>
      <w:r w:rsidRPr="00B37D5E">
        <w:rPr>
          <w:sz w:val="22"/>
          <w:lang w:val="en-GB"/>
        </w:rPr>
        <w:t>Completion of a training course for individuals planning and performing procedures on animals used for scientific or educational purposes, in accordance with the Act on the Protection of Animals Used for Scientific or Educational Purposes (consolidated text: Journal of Laws of 2023, item 465, and of 2025, item 1795)</w:t>
      </w:r>
      <w:r w:rsidR="00A73F9E">
        <w:rPr>
          <w:sz w:val="22"/>
          <w:lang w:val="en-GB"/>
        </w:rPr>
        <w:t>;</w:t>
      </w:r>
    </w:p>
    <w:p w14:paraId="6362AC72" w14:textId="77777777" w:rsidR="00A73F9E" w:rsidRPr="00B37D5E" w:rsidRDefault="00A73F9E" w:rsidP="00A73F9E">
      <w:pPr>
        <w:pStyle w:val="Akapitzlist"/>
        <w:spacing w:after="0" w:line="360" w:lineRule="auto"/>
        <w:ind w:firstLine="0"/>
        <w:rPr>
          <w:sz w:val="22"/>
          <w:lang w:val="en-US"/>
        </w:rPr>
      </w:pPr>
    </w:p>
    <w:p w14:paraId="02576E58" w14:textId="77777777" w:rsidR="003B37A8" w:rsidRPr="00B37D5E" w:rsidRDefault="003B37A8" w:rsidP="00B37D5E">
      <w:pPr>
        <w:pStyle w:val="Akapitzlist"/>
        <w:numPr>
          <w:ilvl w:val="0"/>
          <w:numId w:val="11"/>
        </w:numPr>
        <w:spacing w:after="0" w:line="360" w:lineRule="auto"/>
        <w:rPr>
          <w:sz w:val="22"/>
          <w:lang w:val="en-US"/>
        </w:rPr>
      </w:pPr>
      <w:r w:rsidRPr="00B37D5E">
        <w:rPr>
          <w:sz w:val="22"/>
          <w:lang w:val="en-GB"/>
        </w:rPr>
        <w:t>Experience in experimental laboratory work (wet lab), particularly in the preparation, processing, and analysis of biological samples obtained from laboratory animals;</w:t>
      </w:r>
    </w:p>
    <w:p w14:paraId="4B0A9B16" w14:textId="43DFF8C5" w:rsidR="003B37A8" w:rsidRPr="00B37D5E" w:rsidRDefault="003B37A8" w:rsidP="00B37D5E">
      <w:pPr>
        <w:pStyle w:val="Akapitzlist"/>
        <w:numPr>
          <w:ilvl w:val="0"/>
          <w:numId w:val="11"/>
        </w:numPr>
        <w:spacing w:after="0" w:line="360" w:lineRule="auto"/>
        <w:rPr>
          <w:sz w:val="22"/>
          <w:lang w:val="en-US"/>
        </w:rPr>
      </w:pPr>
      <w:r w:rsidRPr="00B37D5E">
        <w:rPr>
          <w:sz w:val="22"/>
          <w:lang w:val="en-GB"/>
        </w:rPr>
        <w:t>Experience in biochemical and/or molecular biology techniques used for tissue analysis, including at least some of the following techniques:</w:t>
      </w:r>
    </w:p>
    <w:p w14:paraId="70EC8649" w14:textId="77777777" w:rsidR="003B37A8" w:rsidRPr="00B37D5E" w:rsidRDefault="003B37A8" w:rsidP="00B37D5E">
      <w:pPr>
        <w:pStyle w:val="w6asjqtextbase"/>
        <w:numPr>
          <w:ilvl w:val="0"/>
          <w:numId w:val="17"/>
        </w:numPr>
        <w:tabs>
          <w:tab w:val="clear" w:pos="720"/>
        </w:tabs>
        <w:spacing w:before="0" w:beforeAutospacing="0" w:after="0" w:afterAutospacing="0" w:line="360" w:lineRule="auto"/>
        <w:ind w:left="1276" w:hanging="357"/>
        <w:rPr>
          <w:rFonts w:ascii="Tahoma" w:hAnsi="Tahoma" w:cs="Tahoma"/>
          <w:sz w:val="22"/>
          <w:szCs w:val="22"/>
          <w:lang w:val="en-GB"/>
        </w:rPr>
      </w:pPr>
      <w:r w:rsidRPr="00B37D5E">
        <w:rPr>
          <w:rFonts w:ascii="Tahoma" w:hAnsi="Tahoma" w:cs="Tahoma"/>
          <w:sz w:val="22"/>
          <w:szCs w:val="22"/>
          <w:lang w:val="en-GB"/>
        </w:rPr>
        <w:t>Protein and/or RNA isolation;</w:t>
      </w:r>
    </w:p>
    <w:p w14:paraId="3CE8A2EB" w14:textId="77777777" w:rsidR="003B37A8" w:rsidRPr="00B37D5E" w:rsidRDefault="003B37A8" w:rsidP="00B37D5E">
      <w:pPr>
        <w:pStyle w:val="w6asjqtextbase"/>
        <w:numPr>
          <w:ilvl w:val="0"/>
          <w:numId w:val="17"/>
        </w:numPr>
        <w:tabs>
          <w:tab w:val="clear" w:pos="720"/>
        </w:tabs>
        <w:spacing w:before="0" w:beforeAutospacing="0" w:after="0" w:afterAutospacing="0" w:line="360" w:lineRule="auto"/>
        <w:ind w:left="1276" w:hanging="357"/>
        <w:rPr>
          <w:rFonts w:ascii="Tahoma" w:hAnsi="Tahoma" w:cs="Tahoma"/>
          <w:sz w:val="22"/>
          <w:szCs w:val="22"/>
        </w:rPr>
      </w:pPr>
      <w:r w:rsidRPr="00B37D5E">
        <w:rPr>
          <w:rFonts w:ascii="Tahoma" w:hAnsi="Tahoma" w:cs="Tahoma"/>
          <w:sz w:val="22"/>
          <w:szCs w:val="22"/>
        </w:rPr>
        <w:t xml:space="preserve">Western </w:t>
      </w:r>
      <w:proofErr w:type="spellStart"/>
      <w:r w:rsidRPr="00B37D5E">
        <w:rPr>
          <w:rFonts w:ascii="Tahoma" w:hAnsi="Tahoma" w:cs="Tahoma"/>
          <w:sz w:val="22"/>
          <w:szCs w:val="22"/>
        </w:rPr>
        <w:t>blot</w:t>
      </w:r>
      <w:proofErr w:type="spellEnd"/>
      <w:r w:rsidRPr="00B37D5E">
        <w:rPr>
          <w:rFonts w:ascii="Tahoma" w:hAnsi="Tahoma" w:cs="Tahoma"/>
          <w:sz w:val="22"/>
          <w:szCs w:val="22"/>
        </w:rPr>
        <w:t>;</w:t>
      </w:r>
    </w:p>
    <w:p w14:paraId="43BEE9B6" w14:textId="77777777" w:rsidR="003B37A8" w:rsidRPr="00B37D5E" w:rsidRDefault="003B37A8" w:rsidP="00B37D5E">
      <w:pPr>
        <w:pStyle w:val="w6asjqtextbase"/>
        <w:numPr>
          <w:ilvl w:val="0"/>
          <w:numId w:val="17"/>
        </w:numPr>
        <w:tabs>
          <w:tab w:val="clear" w:pos="720"/>
        </w:tabs>
        <w:spacing w:before="0" w:beforeAutospacing="0" w:after="0" w:afterAutospacing="0" w:line="360" w:lineRule="auto"/>
        <w:ind w:left="1276" w:hanging="357"/>
        <w:rPr>
          <w:rFonts w:ascii="Tahoma" w:hAnsi="Tahoma" w:cs="Tahoma"/>
          <w:sz w:val="22"/>
          <w:szCs w:val="22"/>
        </w:rPr>
      </w:pPr>
      <w:r w:rsidRPr="00B37D5E">
        <w:rPr>
          <w:rFonts w:ascii="Tahoma" w:hAnsi="Tahoma" w:cs="Tahoma"/>
          <w:sz w:val="22"/>
          <w:szCs w:val="22"/>
        </w:rPr>
        <w:t>ELISA;</w:t>
      </w:r>
    </w:p>
    <w:p w14:paraId="0E18CAE1" w14:textId="77777777" w:rsidR="003B37A8" w:rsidRPr="00B37D5E" w:rsidRDefault="003B37A8" w:rsidP="00B37D5E">
      <w:pPr>
        <w:pStyle w:val="w6asjqtextbase"/>
        <w:numPr>
          <w:ilvl w:val="0"/>
          <w:numId w:val="17"/>
        </w:numPr>
        <w:tabs>
          <w:tab w:val="clear" w:pos="720"/>
        </w:tabs>
        <w:spacing w:before="0" w:beforeAutospacing="0" w:after="0" w:afterAutospacing="0" w:line="360" w:lineRule="auto"/>
        <w:ind w:left="1276" w:hanging="357"/>
        <w:rPr>
          <w:rFonts w:ascii="Tahoma" w:hAnsi="Tahoma" w:cs="Tahoma"/>
          <w:sz w:val="22"/>
          <w:szCs w:val="22"/>
        </w:rPr>
      </w:pPr>
      <w:proofErr w:type="spellStart"/>
      <w:r w:rsidRPr="00B37D5E">
        <w:rPr>
          <w:rFonts w:ascii="Tahoma" w:hAnsi="Tahoma" w:cs="Tahoma"/>
          <w:sz w:val="22"/>
          <w:szCs w:val="22"/>
        </w:rPr>
        <w:t>qPCR</w:t>
      </w:r>
      <w:proofErr w:type="spellEnd"/>
      <w:r w:rsidRPr="00B37D5E">
        <w:rPr>
          <w:rFonts w:ascii="Tahoma" w:hAnsi="Tahoma" w:cs="Tahoma"/>
          <w:sz w:val="22"/>
          <w:szCs w:val="22"/>
        </w:rPr>
        <w:t>;</w:t>
      </w:r>
    </w:p>
    <w:p w14:paraId="153318B0" w14:textId="0CC36ABE" w:rsidR="003B37A8" w:rsidRPr="00B37D5E" w:rsidRDefault="003B37A8" w:rsidP="00B37D5E">
      <w:pPr>
        <w:pStyle w:val="w6asjqtextbase"/>
        <w:numPr>
          <w:ilvl w:val="0"/>
          <w:numId w:val="17"/>
        </w:numPr>
        <w:tabs>
          <w:tab w:val="clear" w:pos="720"/>
        </w:tabs>
        <w:spacing w:before="0" w:beforeAutospacing="0" w:after="0" w:afterAutospacing="0" w:line="360" w:lineRule="auto"/>
        <w:ind w:left="1276" w:hanging="357"/>
        <w:jc w:val="both"/>
        <w:rPr>
          <w:rFonts w:ascii="Tahoma" w:hAnsi="Tahoma" w:cs="Tahoma"/>
          <w:sz w:val="22"/>
          <w:szCs w:val="22"/>
          <w:lang w:val="en-GB"/>
        </w:rPr>
      </w:pPr>
      <w:r w:rsidRPr="00B37D5E">
        <w:rPr>
          <w:rFonts w:ascii="Tahoma" w:hAnsi="Tahoma" w:cs="Tahoma"/>
          <w:sz w:val="22"/>
          <w:szCs w:val="22"/>
          <w:lang w:val="en-GB"/>
        </w:rPr>
        <w:t>Preparation of samples for proteomic and/or other omics analyses;</w:t>
      </w:r>
    </w:p>
    <w:p w14:paraId="3FC77F99" w14:textId="26CC4BB8" w:rsidR="003B37A8" w:rsidRPr="00B37D5E" w:rsidRDefault="003B37A8" w:rsidP="00B37D5E">
      <w:pPr>
        <w:pStyle w:val="w6asjqtextbase"/>
        <w:numPr>
          <w:ilvl w:val="0"/>
          <w:numId w:val="11"/>
        </w:numPr>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Ability to independently plan, organise, and conduct experiments, as well as maintain complete and accurate laboratory records;</w:t>
      </w:r>
    </w:p>
    <w:p w14:paraId="5ABE2726" w14:textId="77777777" w:rsidR="003B37A8" w:rsidRPr="00B37D5E" w:rsidRDefault="003B37A8" w:rsidP="00B37D5E">
      <w:pPr>
        <w:pStyle w:val="w6asjqtextbase"/>
        <w:numPr>
          <w:ilvl w:val="0"/>
          <w:numId w:val="11"/>
        </w:numPr>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Experience in the analysis and interpretation of experimental data and knowledge of basic statistical methods used in biomedical research;</w:t>
      </w:r>
    </w:p>
    <w:p w14:paraId="2A46022A" w14:textId="77777777" w:rsidR="003B37A8" w:rsidRPr="00B37D5E" w:rsidRDefault="003B37A8" w:rsidP="00B37D5E">
      <w:pPr>
        <w:pStyle w:val="w6asjqtextbase"/>
        <w:numPr>
          <w:ilvl w:val="0"/>
          <w:numId w:val="11"/>
        </w:numPr>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Experience in research projects, at least as a team member;</w:t>
      </w:r>
    </w:p>
    <w:p w14:paraId="1B8D15C5" w14:textId="77777777" w:rsidR="003B37A8" w:rsidRPr="00B37D5E" w:rsidRDefault="003B37A8" w:rsidP="00B37D5E">
      <w:pPr>
        <w:pStyle w:val="w6asjqtextbase"/>
        <w:numPr>
          <w:ilvl w:val="0"/>
          <w:numId w:val="11"/>
        </w:numPr>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Publication record demonstrating research experience relevant to the position;</w:t>
      </w:r>
    </w:p>
    <w:p w14:paraId="5FB869F5" w14:textId="77777777" w:rsidR="003B37A8" w:rsidRPr="00B37D5E" w:rsidRDefault="003B37A8" w:rsidP="00B37D5E">
      <w:pPr>
        <w:pStyle w:val="w6asjqtextbase"/>
        <w:numPr>
          <w:ilvl w:val="0"/>
          <w:numId w:val="11"/>
        </w:numPr>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Demonstrated active participation in the scientific community, including participation in conferences, symposia, or other scientific events;</w:t>
      </w:r>
    </w:p>
    <w:p w14:paraId="66F277A6" w14:textId="3D02E111" w:rsidR="003B37A8" w:rsidRPr="00B37D5E" w:rsidRDefault="003B37A8" w:rsidP="00B37D5E">
      <w:pPr>
        <w:pStyle w:val="w6asjqtextbase"/>
        <w:numPr>
          <w:ilvl w:val="0"/>
          <w:numId w:val="11"/>
        </w:numPr>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Ability to work both independently and as part of a team, excellent organisational skills, and a strong sense of responsibility for biological samples and experimental documentation;</w:t>
      </w:r>
    </w:p>
    <w:p w14:paraId="0572EFCC" w14:textId="77777777" w:rsidR="003B37A8" w:rsidRPr="00B37D5E" w:rsidRDefault="003B37A8" w:rsidP="00B37D5E">
      <w:pPr>
        <w:pStyle w:val="w6asjqtextbase"/>
        <w:numPr>
          <w:ilvl w:val="0"/>
          <w:numId w:val="11"/>
        </w:numPr>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Proficiency in spoken and written English, enabling effective use of scientific literature, preparation of scientific publications, and presentation of research findings;</w:t>
      </w:r>
    </w:p>
    <w:p w14:paraId="05C5B14C" w14:textId="6B47BBE3" w:rsidR="00A2691D" w:rsidRPr="00A73F9E" w:rsidRDefault="003B37A8" w:rsidP="00A73F9E">
      <w:pPr>
        <w:pStyle w:val="w6asjqtextbase"/>
        <w:numPr>
          <w:ilvl w:val="0"/>
          <w:numId w:val="11"/>
        </w:numPr>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An impeccable ethical record and compliance with the principles governing research involving laboratory animals;</w:t>
      </w:r>
    </w:p>
    <w:p w14:paraId="4C197D8A" w14:textId="1E1C2F02" w:rsidR="000D3B2B" w:rsidRPr="00B37D5E" w:rsidRDefault="003B37A8" w:rsidP="00B37D5E">
      <w:pPr>
        <w:pStyle w:val="w6asjqtextbase"/>
        <w:numPr>
          <w:ilvl w:val="0"/>
          <w:numId w:val="11"/>
        </w:numPr>
        <w:spacing w:before="0" w:beforeAutospacing="0" w:after="0" w:afterAutospacing="0" w:line="360" w:lineRule="auto"/>
        <w:jc w:val="both"/>
        <w:rPr>
          <w:rFonts w:ascii="Tahoma" w:hAnsi="Tahoma" w:cs="Tahoma"/>
          <w:sz w:val="22"/>
          <w:szCs w:val="22"/>
          <w:lang w:val="en-GB"/>
        </w:rPr>
      </w:pPr>
      <w:r w:rsidRPr="00B37D5E">
        <w:rPr>
          <w:rFonts w:ascii="Tahoma" w:hAnsi="Tahoma" w:cs="Tahoma"/>
          <w:sz w:val="22"/>
          <w:szCs w:val="22"/>
          <w:lang w:val="en-GB"/>
        </w:rPr>
        <w:t>In the event of being selected for the position and commencing work on the project, the candidate must not receive any other remuneration from funds allocated to direct costs under NCN (National Science Centre) grant schemes, nor be employed under any other employment contract.</w:t>
      </w:r>
    </w:p>
    <w:p w14:paraId="08F1F0E7" w14:textId="39FFE296" w:rsidR="0044100D" w:rsidRDefault="0044100D" w:rsidP="00B37D5E">
      <w:pPr>
        <w:spacing w:after="0" w:line="360" w:lineRule="auto"/>
        <w:ind w:left="0"/>
        <w:rPr>
          <w:b/>
          <w:sz w:val="22"/>
          <w:u w:val="single"/>
          <w:lang w:val="en-US"/>
        </w:rPr>
      </w:pPr>
    </w:p>
    <w:p w14:paraId="28A4565B" w14:textId="4391ADEF" w:rsidR="00A73F9E" w:rsidRDefault="00A73F9E" w:rsidP="00B37D5E">
      <w:pPr>
        <w:spacing w:after="0" w:line="360" w:lineRule="auto"/>
        <w:ind w:left="0"/>
        <w:rPr>
          <w:b/>
          <w:sz w:val="22"/>
          <w:u w:val="single"/>
          <w:lang w:val="en-US"/>
        </w:rPr>
      </w:pPr>
    </w:p>
    <w:p w14:paraId="46CA919A" w14:textId="64408A60" w:rsidR="00A73F9E" w:rsidRDefault="00A73F9E" w:rsidP="00B37D5E">
      <w:pPr>
        <w:spacing w:after="0" w:line="360" w:lineRule="auto"/>
        <w:ind w:left="0"/>
        <w:rPr>
          <w:b/>
          <w:sz w:val="22"/>
          <w:u w:val="single"/>
          <w:lang w:val="en-US"/>
        </w:rPr>
      </w:pPr>
    </w:p>
    <w:p w14:paraId="1B095F04" w14:textId="77777777" w:rsidR="00A73F9E" w:rsidRPr="00B37D5E" w:rsidRDefault="00A73F9E" w:rsidP="00B37D5E">
      <w:pPr>
        <w:spacing w:after="0" w:line="360" w:lineRule="auto"/>
        <w:ind w:left="0"/>
        <w:rPr>
          <w:b/>
          <w:sz w:val="22"/>
          <w:u w:val="single"/>
          <w:lang w:val="en-US"/>
        </w:rPr>
      </w:pPr>
    </w:p>
    <w:p w14:paraId="44B37242" w14:textId="03F15F45" w:rsidR="003F691A" w:rsidRDefault="003F691A" w:rsidP="00B37D5E">
      <w:pPr>
        <w:spacing w:after="0" w:line="360" w:lineRule="auto"/>
        <w:ind w:left="0"/>
        <w:rPr>
          <w:b/>
          <w:sz w:val="22"/>
          <w:u w:val="single"/>
          <w:lang w:val="en-US"/>
        </w:rPr>
      </w:pPr>
      <w:r w:rsidRPr="00B37D5E">
        <w:rPr>
          <w:b/>
          <w:sz w:val="22"/>
          <w:u w:val="single"/>
          <w:lang w:val="en-US"/>
        </w:rPr>
        <w:t>An additional advantage will be:</w:t>
      </w:r>
    </w:p>
    <w:p w14:paraId="7C576FE3" w14:textId="7ABEAFAF" w:rsidR="003169A8" w:rsidRPr="003169A8" w:rsidRDefault="003169A8" w:rsidP="003169A8">
      <w:pPr>
        <w:pStyle w:val="Akapitzlist"/>
        <w:numPr>
          <w:ilvl w:val="0"/>
          <w:numId w:val="18"/>
        </w:numPr>
        <w:spacing w:after="0" w:line="360" w:lineRule="auto"/>
        <w:rPr>
          <w:rFonts w:eastAsia="Times New Roman"/>
          <w:color w:val="auto"/>
          <w:sz w:val="22"/>
          <w:lang w:val="en-GB"/>
        </w:rPr>
      </w:pPr>
      <w:r w:rsidRPr="003169A8">
        <w:rPr>
          <w:rFonts w:eastAsia="Times New Roman"/>
          <w:color w:val="auto"/>
          <w:sz w:val="22"/>
          <w:lang w:val="en-GB"/>
        </w:rPr>
        <w:t>Research experience in neuropharmacology, pain neurobiology, cannabinoid pharmacology, or related fields</w:t>
      </w:r>
      <w:r>
        <w:rPr>
          <w:rFonts w:eastAsia="Times New Roman"/>
          <w:color w:val="auto"/>
          <w:sz w:val="22"/>
          <w:lang w:val="en-GB"/>
        </w:rPr>
        <w:t>;</w:t>
      </w:r>
    </w:p>
    <w:p w14:paraId="141F6AF0" w14:textId="014F511D" w:rsidR="003169A8" w:rsidRPr="003169A8" w:rsidRDefault="003169A8" w:rsidP="003169A8">
      <w:pPr>
        <w:pStyle w:val="Akapitzlist"/>
        <w:numPr>
          <w:ilvl w:val="0"/>
          <w:numId w:val="18"/>
        </w:numPr>
        <w:spacing w:after="0" w:line="360" w:lineRule="auto"/>
        <w:rPr>
          <w:rFonts w:eastAsia="Times New Roman"/>
          <w:color w:val="auto"/>
          <w:sz w:val="22"/>
          <w:lang w:val="en-GB"/>
        </w:rPr>
      </w:pPr>
      <w:r w:rsidRPr="003169A8">
        <w:rPr>
          <w:rFonts w:eastAsia="Times New Roman"/>
          <w:color w:val="auto"/>
          <w:sz w:val="22"/>
          <w:lang w:val="en-GB"/>
        </w:rPr>
        <w:t>Experience working with cannabinoids, particularly cannabidiol (CBD), or other pharmacologically active compounds in in vivo studies</w:t>
      </w:r>
      <w:r>
        <w:rPr>
          <w:rFonts w:eastAsia="Times New Roman"/>
          <w:color w:val="auto"/>
          <w:sz w:val="22"/>
          <w:lang w:val="en-GB"/>
        </w:rPr>
        <w:t>;</w:t>
      </w:r>
    </w:p>
    <w:p w14:paraId="5DE099FB" w14:textId="5E80A99C" w:rsidR="003169A8" w:rsidRPr="00967133" w:rsidRDefault="003169A8" w:rsidP="003169A8">
      <w:pPr>
        <w:pStyle w:val="Akapitzlist"/>
        <w:numPr>
          <w:ilvl w:val="0"/>
          <w:numId w:val="18"/>
        </w:numPr>
        <w:spacing w:after="0" w:line="360" w:lineRule="auto"/>
        <w:rPr>
          <w:sz w:val="22"/>
          <w:u w:val="single"/>
          <w:lang w:val="en-US"/>
        </w:rPr>
      </w:pPr>
      <w:r w:rsidRPr="00967133">
        <w:rPr>
          <w:rFonts w:eastAsia="Times New Roman"/>
          <w:color w:val="auto"/>
          <w:sz w:val="22"/>
          <w:lang w:val="en-GB"/>
        </w:rPr>
        <w:t>Experience with animal models of chronic pain, particularly neuropathic pain models, and/or studies investigating cognitive dysfunction;</w:t>
      </w:r>
    </w:p>
    <w:p w14:paraId="08F7BC5D" w14:textId="5E3168F3" w:rsidR="003169A8" w:rsidRPr="00967133" w:rsidRDefault="00967133" w:rsidP="003169A8">
      <w:pPr>
        <w:pStyle w:val="Akapitzlist"/>
        <w:numPr>
          <w:ilvl w:val="0"/>
          <w:numId w:val="18"/>
        </w:numPr>
        <w:spacing w:after="0" w:line="360" w:lineRule="auto"/>
        <w:rPr>
          <w:sz w:val="22"/>
          <w:u w:val="single"/>
          <w:lang w:val="en-US"/>
        </w:rPr>
      </w:pPr>
      <w:r w:rsidRPr="00967133">
        <w:rPr>
          <w:rFonts w:eastAsia="Times New Roman"/>
          <w:color w:val="auto"/>
          <w:sz w:val="22"/>
          <w:lang w:val="en-GB"/>
        </w:rPr>
        <w:t>Experience conducting behavioural tests in mice and/or rats, particularly those designed to assess pain, cognitive function, anxiety-like behaviour, or depression-like behaviour;</w:t>
      </w:r>
    </w:p>
    <w:p w14:paraId="2894103D" w14:textId="6D7E0601" w:rsidR="00967133" w:rsidRPr="009C18B4" w:rsidRDefault="00967133" w:rsidP="003169A8">
      <w:pPr>
        <w:pStyle w:val="Akapitzlist"/>
        <w:numPr>
          <w:ilvl w:val="0"/>
          <w:numId w:val="18"/>
        </w:numPr>
        <w:spacing w:after="0" w:line="360" w:lineRule="auto"/>
        <w:rPr>
          <w:sz w:val="22"/>
          <w:u w:val="single"/>
          <w:lang w:val="en-US"/>
        </w:rPr>
      </w:pPr>
      <w:r w:rsidRPr="00967133">
        <w:rPr>
          <w:rFonts w:eastAsia="Times New Roman"/>
          <w:color w:val="auto"/>
          <w:sz w:val="22"/>
          <w:lang w:val="en-GB"/>
        </w:rPr>
        <w:t>Experience in the precise collection and microdissection of brain structures, as well as the preparation of tissue samples for biochemical, molecular, proteomic, or transcriptomic analyses;</w:t>
      </w:r>
    </w:p>
    <w:p w14:paraId="16B94D13" w14:textId="12B21026" w:rsidR="009C18B4" w:rsidRPr="009C18B4" w:rsidRDefault="009C18B4" w:rsidP="003169A8">
      <w:pPr>
        <w:pStyle w:val="Akapitzlist"/>
        <w:numPr>
          <w:ilvl w:val="0"/>
          <w:numId w:val="18"/>
        </w:numPr>
        <w:spacing w:after="0" w:line="360" w:lineRule="auto"/>
        <w:rPr>
          <w:sz w:val="22"/>
          <w:u w:val="single"/>
          <w:lang w:val="en-US"/>
        </w:rPr>
      </w:pPr>
      <w:r w:rsidRPr="00B37D5E">
        <w:rPr>
          <w:rFonts w:eastAsia="Times New Roman"/>
          <w:color w:val="auto"/>
          <w:sz w:val="22"/>
          <w:lang w:val="en-GB"/>
        </w:rPr>
        <w:t>Experience in preparing samples for proteomic analyses and/or interpreting the results of proteomic and other omics analyses</w:t>
      </w:r>
      <w:r>
        <w:rPr>
          <w:rFonts w:eastAsia="Times New Roman"/>
          <w:color w:val="auto"/>
          <w:sz w:val="22"/>
          <w:lang w:val="en-GB"/>
        </w:rPr>
        <w:t>;</w:t>
      </w:r>
    </w:p>
    <w:p w14:paraId="663AC590" w14:textId="7B9083EB" w:rsidR="009C18B4" w:rsidRPr="009C18B4" w:rsidRDefault="009C18B4" w:rsidP="009C18B4">
      <w:pPr>
        <w:pStyle w:val="Akapitzlist"/>
        <w:numPr>
          <w:ilvl w:val="0"/>
          <w:numId w:val="18"/>
        </w:numPr>
        <w:spacing w:after="0" w:line="360" w:lineRule="auto"/>
        <w:rPr>
          <w:sz w:val="22"/>
          <w:u w:val="single"/>
          <w:lang w:val="en-US"/>
        </w:rPr>
      </w:pPr>
      <w:r w:rsidRPr="00B37D5E">
        <w:rPr>
          <w:rFonts w:eastAsia="Times New Roman"/>
          <w:color w:val="auto"/>
          <w:sz w:val="22"/>
          <w:lang w:val="en-GB"/>
        </w:rPr>
        <w:t>Experience in the experimental validation of potential molecular targets identified through omics studies</w:t>
      </w:r>
      <w:r>
        <w:rPr>
          <w:rFonts w:eastAsia="Times New Roman"/>
          <w:color w:val="auto"/>
          <w:sz w:val="22"/>
          <w:lang w:val="en-GB"/>
        </w:rPr>
        <w:t>;</w:t>
      </w:r>
    </w:p>
    <w:p w14:paraId="7221B731" w14:textId="618E3DC5" w:rsidR="009C18B4" w:rsidRPr="009C18B4" w:rsidRDefault="009C18B4" w:rsidP="009C18B4">
      <w:pPr>
        <w:pStyle w:val="Akapitzlist"/>
        <w:numPr>
          <w:ilvl w:val="0"/>
          <w:numId w:val="18"/>
        </w:numPr>
        <w:spacing w:after="0" w:line="360" w:lineRule="auto"/>
        <w:rPr>
          <w:sz w:val="22"/>
          <w:u w:val="single"/>
          <w:lang w:val="en-US"/>
        </w:rPr>
      </w:pPr>
      <w:r w:rsidRPr="00B37D5E">
        <w:rPr>
          <w:rFonts w:eastAsia="Times New Roman"/>
          <w:color w:val="auto"/>
          <w:sz w:val="22"/>
          <w:lang w:val="en-GB"/>
        </w:rPr>
        <w:t>Experience collaborating with interdisciplinary and/or international research teams, demonstrated through publications or participation in joint research projects</w:t>
      </w:r>
      <w:r>
        <w:rPr>
          <w:rFonts w:eastAsia="Times New Roman"/>
          <w:color w:val="auto"/>
          <w:sz w:val="22"/>
          <w:lang w:val="en-GB"/>
        </w:rPr>
        <w:t>;</w:t>
      </w:r>
    </w:p>
    <w:p w14:paraId="28E49A17" w14:textId="493ADFCA" w:rsidR="009C18B4" w:rsidRPr="009C18B4" w:rsidRDefault="009C18B4" w:rsidP="009C18B4">
      <w:pPr>
        <w:pStyle w:val="Akapitzlist"/>
        <w:numPr>
          <w:ilvl w:val="0"/>
          <w:numId w:val="18"/>
        </w:numPr>
        <w:spacing w:after="0" w:line="360" w:lineRule="auto"/>
        <w:rPr>
          <w:sz w:val="22"/>
          <w:u w:val="single"/>
          <w:lang w:val="en-US"/>
        </w:rPr>
      </w:pPr>
      <w:r w:rsidRPr="00B37D5E">
        <w:rPr>
          <w:rFonts w:eastAsia="Times New Roman"/>
          <w:color w:val="auto"/>
          <w:sz w:val="22"/>
          <w:lang w:val="en-GB"/>
        </w:rPr>
        <w:t>Completion of research placements or scientific fellowships at national or international research institutions</w:t>
      </w:r>
      <w:r>
        <w:rPr>
          <w:rFonts w:eastAsia="Times New Roman"/>
          <w:color w:val="auto"/>
          <w:sz w:val="22"/>
          <w:lang w:val="en-GB"/>
        </w:rPr>
        <w:t>;</w:t>
      </w:r>
    </w:p>
    <w:p w14:paraId="72A8261E" w14:textId="549AD35E" w:rsidR="009C18B4" w:rsidRDefault="009C18B4" w:rsidP="009C18B4">
      <w:pPr>
        <w:pStyle w:val="Akapitzlist"/>
        <w:numPr>
          <w:ilvl w:val="0"/>
          <w:numId w:val="18"/>
        </w:numPr>
        <w:spacing w:after="0" w:line="360" w:lineRule="auto"/>
        <w:rPr>
          <w:rFonts w:eastAsia="Times New Roman"/>
          <w:color w:val="auto"/>
          <w:sz w:val="22"/>
          <w:lang w:val="en-GB"/>
        </w:rPr>
      </w:pPr>
      <w:r w:rsidRPr="009C18B4">
        <w:rPr>
          <w:rFonts w:eastAsia="Times New Roman"/>
          <w:color w:val="auto"/>
          <w:sz w:val="22"/>
          <w:lang w:val="en-GB"/>
        </w:rPr>
        <w:t>Experience supervising or mentoring students or junior members of a research team</w:t>
      </w:r>
      <w:r>
        <w:rPr>
          <w:rFonts w:eastAsia="Times New Roman"/>
          <w:color w:val="auto"/>
          <w:sz w:val="22"/>
          <w:lang w:val="en-GB"/>
        </w:rPr>
        <w:t>;</w:t>
      </w:r>
    </w:p>
    <w:p w14:paraId="0BB6C579" w14:textId="10F547AC" w:rsidR="0087312C" w:rsidRDefault="0087312C" w:rsidP="0087312C">
      <w:pPr>
        <w:pStyle w:val="Akapitzlist"/>
        <w:numPr>
          <w:ilvl w:val="0"/>
          <w:numId w:val="18"/>
        </w:numPr>
        <w:spacing w:after="0" w:line="360" w:lineRule="auto"/>
        <w:rPr>
          <w:rFonts w:eastAsia="Times New Roman"/>
          <w:color w:val="auto"/>
          <w:sz w:val="22"/>
          <w:lang w:val="en-GB"/>
        </w:rPr>
      </w:pPr>
      <w:r w:rsidRPr="0087312C">
        <w:rPr>
          <w:rFonts w:eastAsia="Times New Roman"/>
          <w:color w:val="auto"/>
          <w:sz w:val="22"/>
          <w:lang w:val="en-GB"/>
        </w:rPr>
        <w:t>Completion of a training course for individuals responsible for euthanizing animals used for scientific or educational purposes, in accordance with the Act on the Protection of Animals</w:t>
      </w:r>
      <w:r>
        <w:rPr>
          <w:rFonts w:eastAsia="Times New Roman"/>
          <w:color w:val="auto"/>
          <w:sz w:val="22"/>
          <w:lang w:val="en-GB"/>
        </w:rPr>
        <w:t xml:space="preserve"> </w:t>
      </w:r>
      <w:r w:rsidRPr="0087312C">
        <w:rPr>
          <w:rFonts w:eastAsia="Times New Roman"/>
          <w:color w:val="auto"/>
          <w:sz w:val="22"/>
          <w:lang w:val="en-GB"/>
        </w:rPr>
        <w:t>Used for Scientific or Educational Purposes (consolidated text: Journal of Laws of 2023, item 465, and of 2025, item 1795)</w:t>
      </w:r>
      <w:r w:rsidR="00AF561E">
        <w:rPr>
          <w:rFonts w:eastAsia="Times New Roman"/>
          <w:color w:val="auto"/>
          <w:sz w:val="22"/>
          <w:lang w:val="en-GB"/>
        </w:rPr>
        <w:t>;</w:t>
      </w:r>
    </w:p>
    <w:p w14:paraId="2CCB3FCB" w14:textId="7F362669" w:rsidR="00AF561E" w:rsidRDefault="00AF561E" w:rsidP="0087312C">
      <w:pPr>
        <w:pStyle w:val="Akapitzlist"/>
        <w:numPr>
          <w:ilvl w:val="0"/>
          <w:numId w:val="18"/>
        </w:numPr>
        <w:spacing w:after="0" w:line="360" w:lineRule="auto"/>
        <w:rPr>
          <w:rFonts w:eastAsia="Times New Roman"/>
          <w:color w:val="auto"/>
          <w:sz w:val="22"/>
          <w:lang w:val="en-GB"/>
        </w:rPr>
      </w:pPr>
      <w:r w:rsidRPr="00B37D5E">
        <w:rPr>
          <w:rFonts w:eastAsia="Times New Roman"/>
          <w:color w:val="auto"/>
          <w:sz w:val="22"/>
          <w:lang w:val="en-GB"/>
        </w:rPr>
        <w:t>Proficiency in spoken and written Polish.</w:t>
      </w:r>
    </w:p>
    <w:p w14:paraId="51961BE8" w14:textId="5B6C8912" w:rsidR="00474DBE" w:rsidRDefault="00474DBE" w:rsidP="00B37D5E">
      <w:pPr>
        <w:spacing w:after="0" w:line="360" w:lineRule="auto"/>
        <w:ind w:left="0" w:firstLine="0"/>
        <w:rPr>
          <w:rFonts w:eastAsia="Times New Roman"/>
          <w:color w:val="auto"/>
          <w:sz w:val="22"/>
          <w:lang w:val="en-GB"/>
        </w:rPr>
      </w:pPr>
    </w:p>
    <w:p w14:paraId="6DD36C5A" w14:textId="6ABA7B7E" w:rsidR="00AF561E" w:rsidRDefault="00AF561E" w:rsidP="00B37D5E">
      <w:pPr>
        <w:spacing w:after="0" w:line="360" w:lineRule="auto"/>
        <w:ind w:left="0" w:firstLine="0"/>
        <w:rPr>
          <w:sz w:val="22"/>
          <w:lang w:val="en-GB"/>
        </w:rPr>
      </w:pPr>
    </w:p>
    <w:p w14:paraId="0F207D6C" w14:textId="6C785A3E" w:rsidR="002A72F2" w:rsidRDefault="002A72F2" w:rsidP="00B37D5E">
      <w:pPr>
        <w:spacing w:after="0" w:line="360" w:lineRule="auto"/>
        <w:ind w:left="0" w:firstLine="0"/>
        <w:rPr>
          <w:sz w:val="22"/>
          <w:lang w:val="en-GB"/>
        </w:rPr>
      </w:pPr>
    </w:p>
    <w:p w14:paraId="602AFDB3" w14:textId="6C539B8F" w:rsidR="002A72F2" w:rsidRDefault="002A72F2" w:rsidP="00B37D5E">
      <w:pPr>
        <w:spacing w:after="0" w:line="360" w:lineRule="auto"/>
        <w:ind w:left="0" w:firstLine="0"/>
        <w:rPr>
          <w:sz w:val="22"/>
          <w:lang w:val="en-GB"/>
        </w:rPr>
      </w:pPr>
    </w:p>
    <w:p w14:paraId="5E83AD7D" w14:textId="7CA38E04" w:rsidR="002A72F2" w:rsidRDefault="002A72F2" w:rsidP="00B37D5E">
      <w:pPr>
        <w:spacing w:after="0" w:line="360" w:lineRule="auto"/>
        <w:ind w:left="0" w:firstLine="0"/>
        <w:rPr>
          <w:sz w:val="22"/>
          <w:lang w:val="en-GB"/>
        </w:rPr>
      </w:pPr>
    </w:p>
    <w:p w14:paraId="298C2817" w14:textId="00EABEEB" w:rsidR="002A72F2" w:rsidRDefault="002A72F2" w:rsidP="00B37D5E">
      <w:pPr>
        <w:spacing w:after="0" w:line="360" w:lineRule="auto"/>
        <w:ind w:left="0" w:firstLine="0"/>
        <w:rPr>
          <w:sz w:val="22"/>
          <w:lang w:val="en-GB"/>
        </w:rPr>
      </w:pPr>
    </w:p>
    <w:p w14:paraId="48AAF890" w14:textId="77777777" w:rsidR="002A72F2" w:rsidRPr="00B37D5E" w:rsidRDefault="002A72F2" w:rsidP="00B37D5E">
      <w:pPr>
        <w:spacing w:after="0" w:line="360" w:lineRule="auto"/>
        <w:ind w:left="0" w:firstLine="0"/>
        <w:rPr>
          <w:sz w:val="22"/>
          <w:lang w:val="en-GB"/>
        </w:rPr>
      </w:pPr>
    </w:p>
    <w:p w14:paraId="06B9833A" w14:textId="01163E89" w:rsidR="00DA4AE5" w:rsidRDefault="003F691A" w:rsidP="00B37D5E">
      <w:pPr>
        <w:spacing w:after="0" w:line="360" w:lineRule="auto"/>
        <w:ind w:left="0" w:firstLine="0"/>
        <w:rPr>
          <w:b/>
          <w:sz w:val="22"/>
          <w:lang w:val="en-GB"/>
        </w:rPr>
      </w:pPr>
      <w:r w:rsidRPr="00B37D5E">
        <w:rPr>
          <w:b/>
          <w:sz w:val="22"/>
          <w:lang w:val="en-GB"/>
        </w:rPr>
        <w:t xml:space="preserve">RESPONSIBILITIES:  </w:t>
      </w:r>
    </w:p>
    <w:p w14:paraId="4D69B10F" w14:textId="041B9B3A" w:rsidR="002A72F2" w:rsidRPr="002A72F2" w:rsidRDefault="002A72F2" w:rsidP="002A72F2">
      <w:pPr>
        <w:pStyle w:val="Akapitzlist"/>
        <w:numPr>
          <w:ilvl w:val="0"/>
          <w:numId w:val="20"/>
        </w:numPr>
        <w:spacing w:after="0" w:line="360" w:lineRule="auto"/>
        <w:rPr>
          <w:sz w:val="22"/>
          <w:lang w:val="en-GB"/>
        </w:rPr>
      </w:pPr>
      <w:r w:rsidRPr="002A72F2">
        <w:rPr>
          <w:rFonts w:eastAsia="Times New Roman"/>
          <w:color w:val="auto"/>
          <w:sz w:val="22"/>
          <w:lang w:val="en-GB"/>
        </w:rPr>
        <w:t>Conducting in vivo experiments using mice and/or rats in accordance with approved research protocols, applicable regulations, and animal welfare principles;</w:t>
      </w:r>
    </w:p>
    <w:p w14:paraId="321EC2C2" w14:textId="2F59AF06" w:rsidR="002A72F2" w:rsidRPr="00F27EAC" w:rsidRDefault="00F27EAC" w:rsidP="002A72F2">
      <w:pPr>
        <w:pStyle w:val="Akapitzlist"/>
        <w:numPr>
          <w:ilvl w:val="0"/>
          <w:numId w:val="20"/>
        </w:numPr>
        <w:spacing w:after="0" w:line="360" w:lineRule="auto"/>
        <w:rPr>
          <w:sz w:val="22"/>
          <w:lang w:val="en-GB"/>
        </w:rPr>
      </w:pPr>
      <w:r w:rsidRPr="00B37D5E">
        <w:rPr>
          <w:rFonts w:eastAsia="Times New Roman"/>
          <w:color w:val="auto"/>
          <w:sz w:val="22"/>
          <w:lang w:val="en-GB"/>
        </w:rPr>
        <w:t>Preparing and administering test substances, including CBD and compounds targeting selected molecular targets, in accordance with experimental protocols;</w:t>
      </w:r>
    </w:p>
    <w:p w14:paraId="1E9C41F0" w14:textId="26A54FDC" w:rsidR="00F27EAC" w:rsidRPr="00F27EAC" w:rsidRDefault="00F27EAC" w:rsidP="002A72F2">
      <w:pPr>
        <w:pStyle w:val="Akapitzlist"/>
        <w:numPr>
          <w:ilvl w:val="0"/>
          <w:numId w:val="20"/>
        </w:numPr>
        <w:spacing w:after="0" w:line="360" w:lineRule="auto"/>
        <w:rPr>
          <w:sz w:val="22"/>
          <w:lang w:val="en-GB"/>
        </w:rPr>
      </w:pPr>
      <w:r w:rsidRPr="00B37D5E">
        <w:rPr>
          <w:rFonts w:eastAsia="Times New Roman"/>
          <w:color w:val="auto"/>
          <w:sz w:val="22"/>
          <w:lang w:val="en-GB"/>
        </w:rPr>
        <w:t>Monitoring animals throughout the experiments and maintaining appropriate records;</w:t>
      </w:r>
    </w:p>
    <w:p w14:paraId="137C55C8" w14:textId="77777777" w:rsidR="00F27EAC" w:rsidRPr="00F27EAC" w:rsidRDefault="00F27EAC" w:rsidP="00F27EAC">
      <w:pPr>
        <w:pStyle w:val="Akapitzlist"/>
        <w:numPr>
          <w:ilvl w:val="0"/>
          <w:numId w:val="20"/>
        </w:numPr>
        <w:spacing w:after="0" w:line="360" w:lineRule="auto"/>
        <w:rPr>
          <w:rFonts w:eastAsia="Times New Roman"/>
          <w:color w:val="auto"/>
          <w:sz w:val="22"/>
          <w:lang w:val="en-GB"/>
        </w:rPr>
      </w:pPr>
      <w:r w:rsidRPr="00F27EAC">
        <w:rPr>
          <w:rFonts w:eastAsia="Times New Roman"/>
          <w:color w:val="auto"/>
          <w:sz w:val="22"/>
          <w:lang w:val="en-GB"/>
        </w:rPr>
        <w:t xml:space="preserve">Depending on the needs of the project, performing selected </w:t>
      </w:r>
      <w:proofErr w:type="spellStart"/>
      <w:r w:rsidRPr="00F27EAC">
        <w:rPr>
          <w:rFonts w:eastAsia="Times New Roman"/>
          <w:color w:val="auto"/>
          <w:sz w:val="22"/>
          <w:lang w:val="en-GB"/>
        </w:rPr>
        <w:t>behavioral</w:t>
      </w:r>
      <w:proofErr w:type="spellEnd"/>
      <w:r w:rsidRPr="00F27EAC">
        <w:rPr>
          <w:rFonts w:eastAsia="Times New Roman"/>
          <w:color w:val="auto"/>
          <w:sz w:val="22"/>
          <w:lang w:val="en-GB"/>
        </w:rPr>
        <w:t xml:space="preserve"> tests, particularly those designed to assess pain, cognitive function, and emotional </w:t>
      </w:r>
      <w:proofErr w:type="spellStart"/>
      <w:r w:rsidRPr="00F27EAC">
        <w:rPr>
          <w:rFonts w:eastAsia="Times New Roman"/>
          <w:color w:val="auto"/>
          <w:sz w:val="22"/>
          <w:lang w:val="en-GB"/>
        </w:rPr>
        <w:t>behavior</w:t>
      </w:r>
      <w:proofErr w:type="spellEnd"/>
      <w:r w:rsidRPr="00F27EAC">
        <w:rPr>
          <w:rFonts w:eastAsia="Times New Roman"/>
          <w:color w:val="auto"/>
          <w:sz w:val="22"/>
          <w:lang w:val="en-GB"/>
        </w:rPr>
        <w:t>;</w:t>
      </w:r>
    </w:p>
    <w:p w14:paraId="7EACF55A" w14:textId="77777777" w:rsidR="00F27EAC" w:rsidRPr="00F27EAC" w:rsidRDefault="00F27EAC" w:rsidP="00F27EAC">
      <w:pPr>
        <w:pStyle w:val="Akapitzlist"/>
        <w:numPr>
          <w:ilvl w:val="0"/>
          <w:numId w:val="20"/>
        </w:numPr>
        <w:spacing w:after="0" w:line="360" w:lineRule="auto"/>
        <w:rPr>
          <w:rFonts w:eastAsia="Times New Roman"/>
          <w:color w:val="auto"/>
          <w:sz w:val="22"/>
          <w:lang w:val="en-GB"/>
        </w:rPr>
      </w:pPr>
      <w:r w:rsidRPr="00F27EAC">
        <w:rPr>
          <w:rFonts w:eastAsia="Times New Roman"/>
          <w:color w:val="auto"/>
          <w:sz w:val="22"/>
          <w:lang w:val="en-GB"/>
        </w:rPr>
        <w:t>Collecting biological samples from animals, performing dissections, and collecting brain and other tissues in accordance with the experimental design;</w:t>
      </w:r>
    </w:p>
    <w:p w14:paraId="2EF560CC" w14:textId="50361222" w:rsidR="00F27EAC" w:rsidRPr="00F27EAC" w:rsidRDefault="00F27EAC" w:rsidP="002A72F2">
      <w:pPr>
        <w:pStyle w:val="Akapitzlist"/>
        <w:numPr>
          <w:ilvl w:val="0"/>
          <w:numId w:val="20"/>
        </w:numPr>
        <w:spacing w:after="0" w:line="360" w:lineRule="auto"/>
        <w:rPr>
          <w:sz w:val="22"/>
          <w:lang w:val="en-GB"/>
        </w:rPr>
      </w:pPr>
      <w:r w:rsidRPr="00B37D5E">
        <w:rPr>
          <w:rFonts w:eastAsia="Times New Roman"/>
          <w:color w:val="auto"/>
          <w:sz w:val="22"/>
          <w:lang w:val="en-GB"/>
        </w:rPr>
        <w:t xml:space="preserve">Brain tissue preparation and isolation of selected brain structures, followed by the proper preservation, labelling, </w:t>
      </w:r>
      <w:proofErr w:type="spellStart"/>
      <w:r w:rsidRPr="00B37D5E">
        <w:rPr>
          <w:rFonts w:eastAsia="Times New Roman"/>
          <w:color w:val="auto"/>
          <w:sz w:val="22"/>
          <w:lang w:val="en-GB"/>
        </w:rPr>
        <w:t>cataloging</w:t>
      </w:r>
      <w:proofErr w:type="spellEnd"/>
      <w:r w:rsidRPr="00B37D5E">
        <w:rPr>
          <w:rFonts w:eastAsia="Times New Roman"/>
          <w:color w:val="auto"/>
          <w:sz w:val="22"/>
          <w:lang w:val="en-GB"/>
        </w:rPr>
        <w:t>, and storage of collected samples;</w:t>
      </w:r>
    </w:p>
    <w:p w14:paraId="4061FC50" w14:textId="747342AB" w:rsidR="00F27EAC" w:rsidRPr="00F27EAC" w:rsidRDefault="00F27EAC" w:rsidP="002A72F2">
      <w:pPr>
        <w:pStyle w:val="Akapitzlist"/>
        <w:numPr>
          <w:ilvl w:val="0"/>
          <w:numId w:val="20"/>
        </w:numPr>
        <w:spacing w:after="0" w:line="360" w:lineRule="auto"/>
        <w:rPr>
          <w:sz w:val="22"/>
          <w:lang w:val="en-GB"/>
        </w:rPr>
      </w:pPr>
      <w:r w:rsidRPr="00B37D5E">
        <w:rPr>
          <w:rFonts w:eastAsia="Times New Roman"/>
          <w:color w:val="auto"/>
          <w:sz w:val="22"/>
          <w:lang w:val="en-GB"/>
        </w:rPr>
        <w:t>Processing and analysing tissue samples obtained both from previously conducted experiments and from experiments carried out during the period of employment;</w:t>
      </w:r>
    </w:p>
    <w:p w14:paraId="04D18C2A" w14:textId="053238CA" w:rsidR="00F27EAC" w:rsidRPr="00F27EAC" w:rsidRDefault="00F27EAC" w:rsidP="002A72F2">
      <w:pPr>
        <w:pStyle w:val="Akapitzlist"/>
        <w:numPr>
          <w:ilvl w:val="0"/>
          <w:numId w:val="20"/>
        </w:numPr>
        <w:spacing w:after="0" w:line="360" w:lineRule="auto"/>
        <w:rPr>
          <w:sz w:val="22"/>
          <w:lang w:val="en-GB"/>
        </w:rPr>
      </w:pPr>
      <w:r w:rsidRPr="00B37D5E">
        <w:rPr>
          <w:rFonts w:eastAsia="Times New Roman"/>
          <w:color w:val="auto"/>
          <w:sz w:val="22"/>
          <w:lang w:val="en-GB"/>
        </w:rPr>
        <w:t>Preparing biological samples for subsequent biochemical, molecular, and proteomic analyses;</w:t>
      </w:r>
    </w:p>
    <w:p w14:paraId="4C796169" w14:textId="77777777" w:rsidR="00F27EAC" w:rsidRPr="00F27EAC" w:rsidRDefault="00F27EAC" w:rsidP="00F27EAC">
      <w:pPr>
        <w:pStyle w:val="Akapitzlist"/>
        <w:numPr>
          <w:ilvl w:val="0"/>
          <w:numId w:val="20"/>
        </w:numPr>
        <w:spacing w:after="0" w:line="360" w:lineRule="auto"/>
        <w:rPr>
          <w:rFonts w:eastAsia="Times New Roman"/>
          <w:color w:val="auto"/>
          <w:sz w:val="22"/>
          <w:lang w:val="en-GB"/>
        </w:rPr>
      </w:pPr>
      <w:r w:rsidRPr="00F27EAC">
        <w:rPr>
          <w:rFonts w:eastAsia="Times New Roman"/>
          <w:color w:val="auto"/>
          <w:sz w:val="22"/>
          <w:lang w:val="en-GB"/>
        </w:rPr>
        <w:t>Performing analyses using molecular biology and biochemical techniques, including, depending on the needs of the project, Western blot, ELISA, qPCR, and other methods for the quantitative assessment of changes in protein levels and gene expression;</w:t>
      </w:r>
    </w:p>
    <w:p w14:paraId="72B95EDE" w14:textId="41C211D8" w:rsidR="00F27EAC" w:rsidRPr="00E04B7F" w:rsidRDefault="00E04B7F" w:rsidP="002A72F2">
      <w:pPr>
        <w:pStyle w:val="Akapitzlist"/>
        <w:numPr>
          <w:ilvl w:val="0"/>
          <w:numId w:val="20"/>
        </w:numPr>
        <w:spacing w:after="0" w:line="360" w:lineRule="auto"/>
        <w:rPr>
          <w:sz w:val="22"/>
          <w:lang w:val="en-GB"/>
        </w:rPr>
      </w:pPr>
      <w:r w:rsidRPr="00B37D5E">
        <w:rPr>
          <w:rFonts w:eastAsia="Times New Roman"/>
          <w:color w:val="auto"/>
          <w:sz w:val="22"/>
          <w:lang w:val="en-GB"/>
        </w:rPr>
        <w:t>Contributing to the experimental validation of proteomic findings, particularly by validating selected molecular targets in tissue samples and conducting appropriately designed in vivo pharmacological experiments;</w:t>
      </w:r>
    </w:p>
    <w:p w14:paraId="4D335054" w14:textId="4F2F9556" w:rsidR="00E04B7F" w:rsidRPr="00E04B7F" w:rsidRDefault="00E04B7F" w:rsidP="002A72F2">
      <w:pPr>
        <w:pStyle w:val="Akapitzlist"/>
        <w:numPr>
          <w:ilvl w:val="0"/>
          <w:numId w:val="20"/>
        </w:numPr>
        <w:spacing w:after="0" w:line="360" w:lineRule="auto"/>
        <w:rPr>
          <w:sz w:val="22"/>
          <w:lang w:val="en-GB"/>
        </w:rPr>
      </w:pPr>
      <w:r w:rsidRPr="00B37D5E">
        <w:rPr>
          <w:rFonts w:eastAsia="Times New Roman"/>
          <w:color w:val="auto"/>
          <w:sz w:val="22"/>
          <w:lang w:val="en-GB"/>
        </w:rPr>
        <w:t>Maintaining accurate experimental records, sample inventories, biological sample databases, and documentation relating to procedures performed on animals;</w:t>
      </w:r>
    </w:p>
    <w:p w14:paraId="6F80F1B6" w14:textId="1AB533AD" w:rsidR="00E04B7F" w:rsidRPr="00E04B7F" w:rsidRDefault="00E04B7F" w:rsidP="002A72F2">
      <w:pPr>
        <w:pStyle w:val="Akapitzlist"/>
        <w:numPr>
          <w:ilvl w:val="0"/>
          <w:numId w:val="20"/>
        </w:numPr>
        <w:spacing w:after="0" w:line="360" w:lineRule="auto"/>
        <w:rPr>
          <w:sz w:val="22"/>
          <w:lang w:val="en-GB"/>
        </w:rPr>
      </w:pPr>
      <w:r w:rsidRPr="00B37D5E">
        <w:rPr>
          <w:rFonts w:eastAsia="Times New Roman"/>
          <w:color w:val="auto"/>
          <w:sz w:val="22"/>
          <w:lang w:val="en-GB"/>
        </w:rPr>
        <w:t>Performing statistical analyses and interpreting the results obtained, as well as integrating data generated using different experimental methods;</w:t>
      </w:r>
    </w:p>
    <w:p w14:paraId="348C448C" w14:textId="09313E5C" w:rsidR="00E04B7F" w:rsidRPr="00E04B7F" w:rsidRDefault="00E04B7F" w:rsidP="002A72F2">
      <w:pPr>
        <w:pStyle w:val="Akapitzlist"/>
        <w:numPr>
          <w:ilvl w:val="0"/>
          <w:numId w:val="20"/>
        </w:numPr>
        <w:spacing w:after="0" w:line="360" w:lineRule="auto"/>
        <w:rPr>
          <w:sz w:val="22"/>
          <w:lang w:val="en-GB"/>
        </w:rPr>
      </w:pPr>
      <w:r w:rsidRPr="00B37D5E">
        <w:rPr>
          <w:rFonts w:eastAsia="Times New Roman"/>
          <w:color w:val="auto"/>
          <w:sz w:val="22"/>
          <w:lang w:val="en-GB"/>
        </w:rPr>
        <w:t>Reviewing current scientific literature relevant to the research objectives of the project;</w:t>
      </w:r>
    </w:p>
    <w:p w14:paraId="41320B97" w14:textId="1F73DD15" w:rsidR="00E04B7F" w:rsidRPr="00E04B7F" w:rsidRDefault="00E04B7F" w:rsidP="002A72F2">
      <w:pPr>
        <w:pStyle w:val="Akapitzlist"/>
        <w:numPr>
          <w:ilvl w:val="0"/>
          <w:numId w:val="20"/>
        </w:numPr>
        <w:spacing w:after="0" w:line="360" w:lineRule="auto"/>
        <w:rPr>
          <w:sz w:val="22"/>
          <w:lang w:val="en-GB"/>
        </w:rPr>
      </w:pPr>
      <w:r w:rsidRPr="00B37D5E">
        <w:rPr>
          <w:rFonts w:eastAsia="Times New Roman"/>
          <w:color w:val="auto"/>
          <w:sz w:val="22"/>
          <w:lang w:val="en-GB"/>
        </w:rPr>
        <w:t>Contributing to the planning of subsequent experiments and participating in the day-to-day activities of the research team;</w:t>
      </w:r>
    </w:p>
    <w:p w14:paraId="78BE01C1" w14:textId="77777777" w:rsidR="00E04B7F" w:rsidRPr="00E04B7F" w:rsidRDefault="00E04B7F" w:rsidP="00E04B7F">
      <w:pPr>
        <w:pStyle w:val="Akapitzlist"/>
        <w:numPr>
          <w:ilvl w:val="0"/>
          <w:numId w:val="20"/>
        </w:numPr>
        <w:spacing w:after="0" w:line="360" w:lineRule="auto"/>
        <w:rPr>
          <w:rFonts w:eastAsia="Times New Roman"/>
          <w:color w:val="auto"/>
          <w:sz w:val="22"/>
          <w:lang w:val="en-GB"/>
        </w:rPr>
      </w:pPr>
      <w:r w:rsidRPr="00E04B7F">
        <w:rPr>
          <w:rFonts w:eastAsia="Times New Roman"/>
          <w:color w:val="auto"/>
          <w:sz w:val="22"/>
          <w:lang w:val="en-GB"/>
        </w:rPr>
        <w:lastRenderedPageBreak/>
        <w:t>Preparing research findings for publication, contributing to the writing of scientific manuscripts, and presenting results at national and international conferences;</w:t>
      </w:r>
    </w:p>
    <w:p w14:paraId="3AF542A0" w14:textId="1CC10B0A" w:rsidR="00E04B7F" w:rsidRPr="00E04B7F" w:rsidRDefault="00E04B7F" w:rsidP="002A72F2">
      <w:pPr>
        <w:pStyle w:val="Akapitzlist"/>
        <w:numPr>
          <w:ilvl w:val="0"/>
          <w:numId w:val="20"/>
        </w:numPr>
        <w:spacing w:after="0" w:line="360" w:lineRule="auto"/>
        <w:rPr>
          <w:sz w:val="22"/>
          <w:lang w:val="en-GB"/>
        </w:rPr>
      </w:pPr>
      <w:r w:rsidRPr="00B37D5E">
        <w:rPr>
          <w:rFonts w:eastAsia="Times New Roman"/>
          <w:color w:val="auto"/>
          <w:sz w:val="22"/>
          <w:lang w:val="en-GB"/>
        </w:rPr>
        <w:t>Strictly adhering to the Code of Ethics for Employees of the Polish Academy of Sciences;</w:t>
      </w:r>
    </w:p>
    <w:p w14:paraId="34D14EBB" w14:textId="142BE7BB" w:rsidR="00E04B7F" w:rsidRPr="002A72F2" w:rsidRDefault="00E04B7F" w:rsidP="002A72F2">
      <w:pPr>
        <w:pStyle w:val="Akapitzlist"/>
        <w:numPr>
          <w:ilvl w:val="0"/>
          <w:numId w:val="20"/>
        </w:numPr>
        <w:spacing w:after="0" w:line="360" w:lineRule="auto"/>
        <w:rPr>
          <w:sz w:val="22"/>
          <w:lang w:val="en-GB"/>
        </w:rPr>
      </w:pPr>
      <w:r w:rsidRPr="00B37D5E">
        <w:rPr>
          <w:rFonts w:eastAsia="Times New Roman"/>
          <w:color w:val="auto"/>
          <w:sz w:val="22"/>
          <w:lang w:val="en-GB"/>
        </w:rPr>
        <w:t xml:space="preserve">Complying with the regulations and internal directives in force at the </w:t>
      </w:r>
      <w:r>
        <w:rPr>
          <w:rFonts w:eastAsia="Times New Roman"/>
          <w:color w:val="auto"/>
          <w:sz w:val="22"/>
          <w:lang w:val="en-GB"/>
        </w:rPr>
        <w:t>IP PAS</w:t>
      </w:r>
      <w:r w:rsidRPr="00B37D5E">
        <w:rPr>
          <w:rFonts w:eastAsia="Times New Roman"/>
          <w:color w:val="auto"/>
          <w:sz w:val="22"/>
          <w:lang w:val="en-GB"/>
        </w:rPr>
        <w:t>).</w:t>
      </w:r>
    </w:p>
    <w:p w14:paraId="29B2B316" w14:textId="4F9D9F71" w:rsidR="00474DBE" w:rsidRPr="00B37D5E" w:rsidRDefault="00474DBE" w:rsidP="00B37D5E">
      <w:pPr>
        <w:spacing w:after="0" w:line="360" w:lineRule="auto"/>
        <w:ind w:left="0" w:firstLine="0"/>
        <w:rPr>
          <w:b/>
          <w:sz w:val="22"/>
          <w:lang w:val="en-US"/>
        </w:rPr>
      </w:pPr>
    </w:p>
    <w:p w14:paraId="6CFA9EB2" w14:textId="77777777" w:rsidR="00A2691D" w:rsidRPr="00B37D5E" w:rsidRDefault="00A2691D" w:rsidP="00B37D5E">
      <w:pPr>
        <w:spacing w:after="0" w:line="360" w:lineRule="auto"/>
        <w:ind w:left="0" w:firstLine="0"/>
        <w:rPr>
          <w:b/>
          <w:sz w:val="22"/>
          <w:lang w:val="en-US"/>
        </w:rPr>
      </w:pPr>
    </w:p>
    <w:p w14:paraId="478D1348" w14:textId="77777777" w:rsidR="00EC484A" w:rsidRPr="00B37D5E" w:rsidRDefault="00A85B11" w:rsidP="00B37D5E">
      <w:pPr>
        <w:spacing w:after="0" w:line="360" w:lineRule="auto"/>
        <w:ind w:left="0" w:firstLine="0"/>
        <w:jc w:val="left"/>
        <w:rPr>
          <w:b/>
          <w:sz w:val="22"/>
        </w:rPr>
      </w:pPr>
      <w:r w:rsidRPr="00B37D5E">
        <w:rPr>
          <w:b/>
          <w:sz w:val="22"/>
        </w:rPr>
        <w:t>REQUIRED DOCUMENTS:</w:t>
      </w:r>
    </w:p>
    <w:p w14:paraId="0A298528" w14:textId="77777777" w:rsidR="00BF7820" w:rsidRPr="00B37D5E" w:rsidRDefault="00BF7820" w:rsidP="00B37D5E">
      <w:pPr>
        <w:pStyle w:val="Akapitzlist"/>
        <w:numPr>
          <w:ilvl w:val="0"/>
          <w:numId w:val="3"/>
        </w:numPr>
        <w:spacing w:after="0" w:line="360" w:lineRule="auto"/>
        <w:rPr>
          <w:sz w:val="22"/>
          <w:lang w:val="en-GB"/>
        </w:rPr>
      </w:pPr>
      <w:r w:rsidRPr="00B37D5E">
        <w:rPr>
          <w:color w:val="auto"/>
          <w:sz w:val="22"/>
          <w:lang w:val="en-GB"/>
        </w:rPr>
        <w:t xml:space="preserve">Application for employment for the above-mentioned position together with a cover letter with a description of scientific interests; </w:t>
      </w:r>
    </w:p>
    <w:p w14:paraId="75E5F465" w14:textId="77777777" w:rsidR="000C031D" w:rsidRPr="00B37D5E" w:rsidRDefault="00887E72" w:rsidP="00B37D5E">
      <w:pPr>
        <w:pStyle w:val="Akapitzlist"/>
        <w:numPr>
          <w:ilvl w:val="0"/>
          <w:numId w:val="3"/>
        </w:numPr>
        <w:spacing w:after="0" w:line="360" w:lineRule="auto"/>
        <w:rPr>
          <w:sz w:val="22"/>
          <w:lang w:val="en-GB"/>
        </w:rPr>
      </w:pPr>
      <w:r w:rsidRPr="00B37D5E">
        <w:rPr>
          <w:color w:val="auto"/>
          <w:sz w:val="22"/>
          <w:lang w:val="en-GB"/>
        </w:rPr>
        <w:t>I</w:t>
      </w:r>
      <w:r w:rsidR="000C031D" w:rsidRPr="00B37D5E">
        <w:rPr>
          <w:color w:val="auto"/>
          <w:sz w:val="22"/>
          <w:lang w:val="en-GB"/>
        </w:rPr>
        <w:t xml:space="preserve">nformation about the candidate in accordance with Appendix 1 to the Form; </w:t>
      </w:r>
    </w:p>
    <w:p w14:paraId="11DDAE9F" w14:textId="77777777" w:rsidR="00AF7143" w:rsidRPr="00B37D5E" w:rsidRDefault="00AF7143" w:rsidP="00B37D5E">
      <w:pPr>
        <w:pStyle w:val="Akapitzlist"/>
        <w:numPr>
          <w:ilvl w:val="0"/>
          <w:numId w:val="3"/>
        </w:numPr>
        <w:spacing w:after="0" w:line="360" w:lineRule="auto"/>
        <w:rPr>
          <w:sz w:val="22"/>
          <w:lang w:val="en-GB"/>
        </w:rPr>
      </w:pPr>
      <w:r w:rsidRPr="00B37D5E">
        <w:rPr>
          <w:color w:val="auto"/>
          <w:sz w:val="22"/>
          <w:lang w:val="en-GB"/>
        </w:rPr>
        <w:t>Personal questionnaire for a person applying for employment in accordance with Appendix 2 to the Form;</w:t>
      </w:r>
    </w:p>
    <w:p w14:paraId="0080BAD8" w14:textId="77777777" w:rsidR="006943E4" w:rsidRPr="00B37D5E" w:rsidRDefault="006943E4" w:rsidP="00B37D5E">
      <w:pPr>
        <w:pStyle w:val="Akapitzlist"/>
        <w:numPr>
          <w:ilvl w:val="0"/>
          <w:numId w:val="3"/>
        </w:numPr>
        <w:spacing w:after="0" w:line="360" w:lineRule="auto"/>
        <w:rPr>
          <w:sz w:val="22"/>
          <w:lang w:val="en-GB"/>
        </w:rPr>
      </w:pPr>
      <w:r w:rsidRPr="00B37D5E">
        <w:rPr>
          <w:color w:val="auto"/>
          <w:sz w:val="22"/>
          <w:lang w:val="en-GB"/>
        </w:rPr>
        <w:t>A copy of the doctoral diploma</w:t>
      </w:r>
      <w:r w:rsidR="00DE30BC" w:rsidRPr="00B37D5E">
        <w:rPr>
          <w:color w:val="auto"/>
          <w:sz w:val="22"/>
          <w:lang w:val="en-GB"/>
        </w:rPr>
        <w:t xml:space="preserve"> or a certificate of obtaining a doctoral degree;</w:t>
      </w:r>
    </w:p>
    <w:p w14:paraId="658CA2F8" w14:textId="77777777" w:rsidR="006943E4" w:rsidRPr="00B37D5E" w:rsidRDefault="006943E4" w:rsidP="00B37D5E">
      <w:pPr>
        <w:pStyle w:val="Akapitzlist"/>
        <w:numPr>
          <w:ilvl w:val="0"/>
          <w:numId w:val="3"/>
        </w:numPr>
        <w:spacing w:after="0" w:line="360" w:lineRule="auto"/>
        <w:rPr>
          <w:sz w:val="22"/>
          <w:lang w:val="en-GB"/>
        </w:rPr>
      </w:pPr>
      <w:r w:rsidRPr="00B37D5E">
        <w:rPr>
          <w:color w:val="auto"/>
          <w:sz w:val="22"/>
          <w:lang w:val="en-GB"/>
        </w:rPr>
        <w:t>Short self-presentation</w:t>
      </w:r>
      <w:r w:rsidR="00887E72" w:rsidRPr="00B37D5E">
        <w:rPr>
          <w:color w:val="auto"/>
          <w:sz w:val="22"/>
          <w:lang w:val="en-GB"/>
        </w:rPr>
        <w:t xml:space="preserve"> text</w:t>
      </w:r>
      <w:r w:rsidRPr="00B37D5E">
        <w:rPr>
          <w:color w:val="auto"/>
          <w:sz w:val="22"/>
          <w:lang w:val="en-GB"/>
        </w:rPr>
        <w:t xml:space="preserve">; </w:t>
      </w:r>
    </w:p>
    <w:p w14:paraId="5F54EE44" w14:textId="40608B99" w:rsidR="00CC7F49" w:rsidRPr="00B37D5E" w:rsidRDefault="00CC7F49" w:rsidP="00B37D5E">
      <w:pPr>
        <w:pStyle w:val="Akapitzlist"/>
        <w:numPr>
          <w:ilvl w:val="0"/>
          <w:numId w:val="3"/>
        </w:numPr>
        <w:spacing w:after="0" w:line="360" w:lineRule="auto"/>
        <w:rPr>
          <w:sz w:val="22"/>
          <w:lang w:val="en-GB"/>
        </w:rPr>
      </w:pPr>
      <w:r w:rsidRPr="00B37D5E">
        <w:rPr>
          <w:color w:val="auto"/>
          <w:sz w:val="22"/>
          <w:lang w:val="en-GB"/>
        </w:rPr>
        <w:t>A copy of the certificate of completion of training in conducting research with the use of laboratory animals</w:t>
      </w:r>
      <w:r w:rsidR="00437BA7" w:rsidRPr="00B37D5E">
        <w:rPr>
          <w:color w:val="auto"/>
          <w:sz w:val="22"/>
          <w:lang w:val="en-GB"/>
        </w:rPr>
        <w:t>;</w:t>
      </w:r>
    </w:p>
    <w:p w14:paraId="58459AC4" w14:textId="77777777" w:rsidR="007942A3" w:rsidRPr="00B37D5E" w:rsidRDefault="007942A3" w:rsidP="00B37D5E">
      <w:pPr>
        <w:pStyle w:val="Akapitzlist"/>
        <w:numPr>
          <w:ilvl w:val="0"/>
          <w:numId w:val="3"/>
        </w:numPr>
        <w:spacing w:after="0" w:line="360" w:lineRule="auto"/>
        <w:rPr>
          <w:sz w:val="22"/>
          <w:lang w:val="en-GB"/>
        </w:rPr>
      </w:pPr>
      <w:r w:rsidRPr="00B37D5E">
        <w:rPr>
          <w:color w:val="auto"/>
          <w:sz w:val="22"/>
          <w:lang w:val="en-GB"/>
        </w:rPr>
        <w:t xml:space="preserve">Contact details of persons who can provide </w:t>
      </w:r>
      <w:r w:rsidR="00887E72" w:rsidRPr="00B37D5E">
        <w:rPr>
          <w:color w:val="auto"/>
          <w:sz w:val="22"/>
          <w:lang w:val="en-GB"/>
        </w:rPr>
        <w:t xml:space="preserve">references </w:t>
      </w:r>
      <w:r w:rsidRPr="00B37D5E">
        <w:rPr>
          <w:color w:val="auto"/>
          <w:sz w:val="22"/>
          <w:lang w:val="en-GB"/>
        </w:rPr>
        <w:t>and who agreed to be contacted;</w:t>
      </w:r>
    </w:p>
    <w:p w14:paraId="54DBFD49" w14:textId="77777777" w:rsidR="004F4F36" w:rsidRPr="00B37D5E" w:rsidRDefault="007942A3" w:rsidP="00B37D5E">
      <w:pPr>
        <w:pStyle w:val="Akapitzlist"/>
        <w:numPr>
          <w:ilvl w:val="0"/>
          <w:numId w:val="3"/>
        </w:numPr>
        <w:spacing w:after="0" w:line="360" w:lineRule="auto"/>
        <w:rPr>
          <w:sz w:val="22"/>
          <w:lang w:val="en-GB"/>
        </w:rPr>
      </w:pPr>
      <w:bookmarkStart w:id="2" w:name="_GoBack"/>
      <w:bookmarkEnd w:id="2"/>
      <w:r w:rsidRPr="00B37D5E">
        <w:rPr>
          <w:color w:val="auto"/>
          <w:sz w:val="22"/>
          <w:lang w:val="en-GB"/>
        </w:rPr>
        <w:t xml:space="preserve">Certificate of English language proficiency, if available; </w:t>
      </w:r>
    </w:p>
    <w:p w14:paraId="1690ABCB" w14:textId="77777777" w:rsidR="007942A3" w:rsidRPr="00B37D5E" w:rsidRDefault="007942A3" w:rsidP="00B37D5E">
      <w:pPr>
        <w:pStyle w:val="Akapitzlist"/>
        <w:numPr>
          <w:ilvl w:val="0"/>
          <w:numId w:val="3"/>
        </w:numPr>
        <w:spacing w:after="0" w:line="360" w:lineRule="auto"/>
        <w:rPr>
          <w:sz w:val="22"/>
          <w:lang w:val="en-GB"/>
        </w:rPr>
      </w:pPr>
      <w:r w:rsidRPr="00B37D5E">
        <w:rPr>
          <w:color w:val="auto"/>
          <w:sz w:val="22"/>
          <w:lang w:val="en-US"/>
        </w:rPr>
        <w:t>Statement on the primary place of employment and affiliation of research and publications, in accordance with App. No. 3 to the Form;</w:t>
      </w:r>
    </w:p>
    <w:p w14:paraId="471B4F28" w14:textId="77777777" w:rsidR="007942A3" w:rsidRPr="00B37D5E" w:rsidRDefault="007942A3" w:rsidP="00B37D5E">
      <w:pPr>
        <w:pStyle w:val="Akapitzlist"/>
        <w:numPr>
          <w:ilvl w:val="0"/>
          <w:numId w:val="3"/>
        </w:numPr>
        <w:spacing w:after="0" w:line="360" w:lineRule="auto"/>
        <w:rPr>
          <w:color w:val="auto"/>
          <w:sz w:val="22"/>
          <w:lang w:val="en-GB"/>
        </w:rPr>
      </w:pPr>
      <w:r w:rsidRPr="00B37D5E">
        <w:rPr>
          <w:color w:val="auto"/>
          <w:sz w:val="22"/>
          <w:lang w:val="en-GB"/>
        </w:rPr>
        <w:t>Information on the processing of personal data in accordance with Appendix 4 to the Form;</w:t>
      </w:r>
    </w:p>
    <w:p w14:paraId="7DB88526" w14:textId="77777777" w:rsidR="000B1325" w:rsidRPr="00B37D5E" w:rsidRDefault="000B1325" w:rsidP="00B37D5E">
      <w:pPr>
        <w:pStyle w:val="Akapitzlist"/>
        <w:numPr>
          <w:ilvl w:val="0"/>
          <w:numId w:val="3"/>
        </w:numPr>
        <w:spacing w:after="0" w:line="360" w:lineRule="auto"/>
        <w:rPr>
          <w:color w:val="auto"/>
          <w:sz w:val="22"/>
          <w:lang w:val="en-US"/>
        </w:rPr>
      </w:pPr>
      <w:r w:rsidRPr="00B37D5E">
        <w:rPr>
          <w:color w:val="auto"/>
          <w:sz w:val="22"/>
          <w:lang w:val="en-US"/>
        </w:rPr>
        <w:t>A declaration of impeccable ethical attitude in accordance with Appendix 5 to the Form.</w:t>
      </w:r>
    </w:p>
    <w:p w14:paraId="2AD8F7EB" w14:textId="77777777" w:rsidR="00EC484A" w:rsidRPr="00B37D5E" w:rsidRDefault="00EC484A" w:rsidP="00B37D5E">
      <w:pPr>
        <w:spacing w:after="0" w:line="360" w:lineRule="auto"/>
        <w:ind w:left="0" w:firstLine="0"/>
        <w:rPr>
          <w:sz w:val="22"/>
          <w:lang w:val="en-US"/>
        </w:rPr>
      </w:pPr>
    </w:p>
    <w:p w14:paraId="51F98985" w14:textId="77777777" w:rsidR="00A2691D" w:rsidRPr="00B37D5E" w:rsidRDefault="00A2691D" w:rsidP="00B37D5E">
      <w:pPr>
        <w:spacing w:after="0" w:line="360" w:lineRule="auto"/>
        <w:ind w:left="0" w:firstLine="0"/>
        <w:rPr>
          <w:sz w:val="22"/>
          <w:lang w:val="en-GB"/>
        </w:rPr>
      </w:pPr>
    </w:p>
    <w:p w14:paraId="4F91E685" w14:textId="65A6FB0A" w:rsidR="006A2E8D" w:rsidRPr="00B37D5E" w:rsidRDefault="006A2E8D" w:rsidP="00B37D5E">
      <w:pPr>
        <w:spacing w:after="0" w:line="360" w:lineRule="auto"/>
        <w:ind w:left="0" w:firstLine="0"/>
        <w:rPr>
          <w:sz w:val="22"/>
          <w:lang w:val="en-GB"/>
        </w:rPr>
      </w:pPr>
      <w:r w:rsidRPr="00B37D5E">
        <w:rPr>
          <w:sz w:val="22"/>
          <w:lang w:val="en-GB"/>
        </w:rPr>
        <w:t xml:space="preserve">Applications along with the required documentation should be sent </w:t>
      </w:r>
      <w:r w:rsidRPr="00B37D5E">
        <w:rPr>
          <w:b/>
          <w:sz w:val="22"/>
          <w:lang w:val="en-GB"/>
        </w:rPr>
        <w:t>in electronic form</w:t>
      </w:r>
      <w:r w:rsidRPr="00B37D5E">
        <w:rPr>
          <w:sz w:val="22"/>
          <w:lang w:val="en-GB"/>
        </w:rPr>
        <w:t xml:space="preserve"> to the following e-mail address</w:t>
      </w:r>
      <w:r w:rsidR="001A5ECE" w:rsidRPr="00B37D5E">
        <w:rPr>
          <w:color w:val="auto"/>
          <w:sz w:val="22"/>
          <w:lang w:val="en-GB"/>
        </w:rPr>
        <w:t xml:space="preserve">: </w:t>
      </w:r>
      <w:hyperlink r:id="rId8" w:history="1">
        <w:r w:rsidR="001A5ECE" w:rsidRPr="00B37D5E">
          <w:rPr>
            <w:rStyle w:val="Hipercze"/>
            <w:sz w:val="22"/>
            <w:lang w:val="en-GB"/>
          </w:rPr>
          <w:t>ifpan@if-pan.edu.pl</w:t>
        </w:r>
      </w:hyperlink>
      <w:r w:rsidR="001A5ECE" w:rsidRPr="00B37D5E">
        <w:rPr>
          <w:rStyle w:val="Hipercze"/>
          <w:sz w:val="22"/>
          <w:lang w:val="en-GB"/>
        </w:rPr>
        <w:t xml:space="preserve"> </w:t>
      </w:r>
      <w:r w:rsidRPr="00B37D5E">
        <w:rPr>
          <w:sz w:val="22"/>
          <w:lang w:val="en-GB"/>
        </w:rPr>
        <w:t xml:space="preserve">by </w:t>
      </w:r>
      <w:r w:rsidR="001A5ECE" w:rsidRPr="00B37D5E">
        <w:rPr>
          <w:b/>
          <w:color w:val="auto"/>
          <w:sz w:val="22"/>
          <w:lang w:val="en-GB"/>
        </w:rPr>
        <w:t>29.10.2026 r.</w:t>
      </w:r>
    </w:p>
    <w:p w14:paraId="2B455EEC" w14:textId="77777777" w:rsidR="00EC484A" w:rsidRPr="00B37D5E" w:rsidRDefault="00EC484A" w:rsidP="00B37D5E">
      <w:pPr>
        <w:spacing w:after="0" w:line="360" w:lineRule="auto"/>
        <w:ind w:left="0" w:firstLine="0"/>
        <w:rPr>
          <w:sz w:val="22"/>
          <w:lang w:val="en-GB"/>
        </w:rPr>
      </w:pPr>
    </w:p>
    <w:p w14:paraId="1F575F13" w14:textId="23A2D359" w:rsidR="00A85B11" w:rsidRPr="00B37D5E" w:rsidRDefault="007227DA" w:rsidP="00B37D5E">
      <w:pPr>
        <w:spacing w:after="0" w:line="360" w:lineRule="auto"/>
        <w:ind w:left="0" w:firstLine="0"/>
        <w:rPr>
          <w:sz w:val="22"/>
          <w:lang w:val="en-GB"/>
        </w:rPr>
      </w:pPr>
      <w:r w:rsidRPr="00B37D5E">
        <w:rPr>
          <w:sz w:val="22"/>
          <w:lang w:val="en-GB"/>
        </w:rPr>
        <w:t>The title of the message should indicate which competition the application concerns</w:t>
      </w:r>
      <w:r w:rsidR="00CA4C1F" w:rsidRPr="00B37D5E">
        <w:rPr>
          <w:sz w:val="22"/>
          <w:lang w:val="en-GB"/>
        </w:rPr>
        <w:t>:</w:t>
      </w:r>
      <w:r w:rsidRPr="00B37D5E">
        <w:rPr>
          <w:sz w:val="22"/>
          <w:lang w:val="en-GB"/>
        </w:rPr>
        <w:t xml:space="preserve"> </w:t>
      </w:r>
      <w:r w:rsidR="00CA4C1F" w:rsidRPr="00B37D5E">
        <w:rPr>
          <w:sz w:val="22"/>
          <w:lang w:val="en-GB"/>
        </w:rPr>
        <w:br/>
      </w:r>
      <w:r w:rsidRPr="00B37D5E">
        <w:rPr>
          <w:b/>
          <w:sz w:val="22"/>
          <w:lang w:val="en-GB"/>
        </w:rPr>
        <w:t>"</w:t>
      </w:r>
      <w:r w:rsidR="00CA4C1F" w:rsidRPr="00B37D5E">
        <w:rPr>
          <w:b/>
          <w:sz w:val="22"/>
          <w:lang w:val="en-GB"/>
        </w:rPr>
        <w:t xml:space="preserve">Competition - </w:t>
      </w:r>
      <w:r w:rsidR="00F20D92" w:rsidRPr="00B37D5E">
        <w:rPr>
          <w:b/>
          <w:sz w:val="22"/>
          <w:lang w:val="en-GB"/>
        </w:rPr>
        <w:t>A</w:t>
      </w:r>
      <w:r w:rsidRPr="00B37D5E">
        <w:rPr>
          <w:b/>
          <w:sz w:val="22"/>
          <w:lang w:val="en-GB"/>
        </w:rPr>
        <w:t xml:space="preserve">ssistant </w:t>
      </w:r>
      <w:r w:rsidR="00CA4C1F" w:rsidRPr="00B37D5E">
        <w:rPr>
          <w:b/>
          <w:sz w:val="22"/>
          <w:lang w:val="en-GB"/>
        </w:rPr>
        <w:t>(post-doc)</w:t>
      </w:r>
      <w:r w:rsidR="001A5ECE" w:rsidRPr="00B37D5E">
        <w:rPr>
          <w:b/>
          <w:sz w:val="22"/>
          <w:lang w:val="en-GB"/>
        </w:rPr>
        <w:t xml:space="preserve"> (</w:t>
      </w:r>
      <w:r w:rsidR="00A2691D" w:rsidRPr="00B37D5E">
        <w:rPr>
          <w:b/>
          <w:sz w:val="22"/>
          <w:lang w:val="en-GB"/>
        </w:rPr>
        <w:t>F</w:t>
      </w:r>
      <w:r w:rsidR="001A5ECE" w:rsidRPr="00B37D5E">
        <w:rPr>
          <w:b/>
          <w:sz w:val="22"/>
          <w:lang w:val="en-GB"/>
        </w:rPr>
        <w:t xml:space="preserve">/M/X) </w:t>
      </w:r>
      <w:r w:rsidR="00CA4C1F" w:rsidRPr="00B37D5E">
        <w:rPr>
          <w:b/>
          <w:sz w:val="22"/>
          <w:lang w:val="en-GB"/>
        </w:rPr>
        <w:t xml:space="preserve"> </w:t>
      </w:r>
      <w:r w:rsidRPr="00B37D5E">
        <w:rPr>
          <w:b/>
          <w:sz w:val="22"/>
          <w:lang w:val="en-GB"/>
        </w:rPr>
        <w:t xml:space="preserve">at the Department of </w:t>
      </w:r>
      <w:r w:rsidR="00CA4C1F" w:rsidRPr="00B37D5E">
        <w:rPr>
          <w:b/>
          <w:sz w:val="22"/>
          <w:lang w:val="en-GB"/>
        </w:rPr>
        <w:t xml:space="preserve">Neurochemistry </w:t>
      </w:r>
      <w:r w:rsidR="00A76551" w:rsidRPr="00B37D5E">
        <w:rPr>
          <w:b/>
          <w:sz w:val="22"/>
          <w:lang w:val="en-GB"/>
        </w:rPr>
        <w:t xml:space="preserve">IP </w:t>
      </w:r>
      <w:r w:rsidRPr="00B37D5E">
        <w:rPr>
          <w:b/>
          <w:sz w:val="22"/>
          <w:lang w:val="en-GB"/>
        </w:rPr>
        <w:t>PAS</w:t>
      </w:r>
      <w:r w:rsidR="001A5ECE" w:rsidRPr="00B37D5E">
        <w:rPr>
          <w:b/>
          <w:sz w:val="22"/>
          <w:lang w:val="en-GB"/>
        </w:rPr>
        <w:t xml:space="preserve"> - OPUS 22</w:t>
      </w:r>
      <w:r w:rsidRPr="00B37D5E">
        <w:rPr>
          <w:b/>
          <w:sz w:val="22"/>
          <w:lang w:val="en-GB"/>
        </w:rPr>
        <w:t>”</w:t>
      </w:r>
      <w:r w:rsidR="00A12E69" w:rsidRPr="00B37D5E">
        <w:rPr>
          <w:sz w:val="22"/>
          <w:lang w:val="en-GB"/>
        </w:rPr>
        <w:t xml:space="preserve">. </w:t>
      </w:r>
    </w:p>
    <w:p w14:paraId="3EAFD21B" w14:textId="77777777" w:rsidR="009F0977" w:rsidRPr="00B37D5E" w:rsidRDefault="009F0977" w:rsidP="00B37D5E">
      <w:pPr>
        <w:spacing w:after="0" w:line="360" w:lineRule="auto"/>
        <w:ind w:left="0" w:firstLine="0"/>
        <w:rPr>
          <w:sz w:val="22"/>
          <w:lang w:val="en-US"/>
        </w:rPr>
      </w:pPr>
    </w:p>
    <w:p w14:paraId="7A1C2B99" w14:textId="77777777" w:rsidR="009F0977" w:rsidRPr="00B37D5E" w:rsidRDefault="009F0977" w:rsidP="00B37D5E">
      <w:pPr>
        <w:spacing w:after="0" w:line="360" w:lineRule="auto"/>
        <w:ind w:left="0" w:firstLine="0"/>
        <w:rPr>
          <w:sz w:val="22"/>
          <w:lang w:val="en-US"/>
        </w:rPr>
      </w:pPr>
      <w:r w:rsidRPr="00B37D5E">
        <w:rPr>
          <w:sz w:val="22"/>
          <w:lang w:val="en-US"/>
        </w:rPr>
        <w:lastRenderedPageBreak/>
        <w:t>The winner of the competition will be selected from among those meeting the formal requirements based on the analysis of documents and possible invited interviews.</w:t>
      </w:r>
    </w:p>
    <w:p w14:paraId="25C18BF6" w14:textId="77777777" w:rsidR="009F0977" w:rsidRPr="00B37D5E" w:rsidRDefault="009F0977" w:rsidP="00B37D5E">
      <w:pPr>
        <w:spacing w:after="0" w:line="360" w:lineRule="auto"/>
        <w:ind w:left="0" w:firstLine="0"/>
        <w:rPr>
          <w:sz w:val="22"/>
          <w:lang w:val="en-US"/>
        </w:rPr>
      </w:pPr>
    </w:p>
    <w:p w14:paraId="0D232E1E" w14:textId="63D0B38F" w:rsidR="009F0977" w:rsidRPr="00B37D5E" w:rsidRDefault="009F0977" w:rsidP="00B37D5E">
      <w:pPr>
        <w:spacing w:after="0" w:line="360" w:lineRule="auto"/>
        <w:ind w:left="0" w:firstLine="0"/>
        <w:rPr>
          <w:sz w:val="22"/>
          <w:lang w:val="en-US"/>
        </w:rPr>
      </w:pPr>
      <w:r w:rsidRPr="00B37D5E">
        <w:rPr>
          <w:sz w:val="22"/>
          <w:lang w:val="en-US"/>
        </w:rPr>
        <w:t>Please be advised that we will contact only selected candidates</w:t>
      </w:r>
      <w:r w:rsidR="001A5ECE" w:rsidRPr="00B37D5E">
        <w:rPr>
          <w:sz w:val="22"/>
          <w:lang w:val="en-US"/>
        </w:rPr>
        <w:t>,</w:t>
      </w:r>
      <w:r w:rsidRPr="00B37D5E">
        <w:rPr>
          <w:sz w:val="22"/>
          <w:lang w:val="en-US"/>
        </w:rPr>
        <w:t xml:space="preserve"> and we will not return the submitted documents. We reserve the right to void the contest without giving any reason.</w:t>
      </w:r>
    </w:p>
    <w:p w14:paraId="19ACEEE5" w14:textId="4A7EA101" w:rsidR="0078682F" w:rsidRPr="00B37D5E" w:rsidRDefault="0078682F" w:rsidP="00B37D5E">
      <w:pPr>
        <w:spacing w:after="0" w:line="360" w:lineRule="auto"/>
        <w:ind w:left="0" w:firstLine="0"/>
        <w:jc w:val="left"/>
        <w:rPr>
          <w:b/>
          <w:color w:val="auto"/>
          <w:sz w:val="22"/>
          <w:u w:val="single"/>
          <w:lang w:val="en-US"/>
        </w:rPr>
      </w:pPr>
    </w:p>
    <w:p w14:paraId="3871070F" w14:textId="77777777" w:rsidR="00817A1A" w:rsidRPr="00B37D5E" w:rsidRDefault="00817A1A" w:rsidP="00B37D5E">
      <w:pPr>
        <w:spacing w:after="0" w:line="360" w:lineRule="auto"/>
        <w:ind w:left="0" w:firstLine="0"/>
        <w:jc w:val="left"/>
        <w:rPr>
          <w:b/>
          <w:color w:val="FF0000"/>
          <w:sz w:val="22"/>
        </w:rPr>
      </w:pPr>
    </w:p>
    <w:p w14:paraId="6328A197" w14:textId="0750DDEB" w:rsidR="00295388" w:rsidRPr="00B37D5E" w:rsidRDefault="00295388" w:rsidP="00B37D5E">
      <w:pPr>
        <w:spacing w:after="0" w:line="360" w:lineRule="auto"/>
        <w:ind w:left="0"/>
        <w:jc w:val="left"/>
        <w:rPr>
          <w:b/>
          <w:color w:val="auto"/>
          <w:sz w:val="22"/>
          <w:lang w:val="en-GB"/>
        </w:rPr>
      </w:pPr>
      <w:r w:rsidRPr="00B37D5E">
        <w:rPr>
          <w:b/>
          <w:color w:val="auto"/>
          <w:sz w:val="22"/>
          <w:lang w:val="en-GB"/>
        </w:rPr>
        <w:t xml:space="preserve">Date of the competition announcement – </w:t>
      </w:r>
      <w:r w:rsidR="001A5ECE" w:rsidRPr="00B37D5E">
        <w:rPr>
          <w:b/>
          <w:color w:val="auto"/>
          <w:sz w:val="22"/>
          <w:lang w:val="en-GB"/>
        </w:rPr>
        <w:t>12.10.2026</w:t>
      </w:r>
    </w:p>
    <w:p w14:paraId="0383C8CB" w14:textId="77777777" w:rsidR="001A5ECE" w:rsidRPr="00B37D5E" w:rsidRDefault="00295388" w:rsidP="00B37D5E">
      <w:pPr>
        <w:spacing w:after="0" w:line="360" w:lineRule="auto"/>
        <w:ind w:left="0" w:firstLine="0"/>
        <w:jc w:val="left"/>
        <w:rPr>
          <w:b/>
          <w:color w:val="0070C0"/>
          <w:sz w:val="22"/>
          <w:lang w:val="en-GB"/>
        </w:rPr>
      </w:pPr>
      <w:r w:rsidRPr="00B37D5E">
        <w:rPr>
          <w:b/>
          <w:color w:val="0070C0"/>
          <w:sz w:val="22"/>
          <w:lang w:val="en-US"/>
        </w:rPr>
        <w:t>Deadline for submitting applications –</w:t>
      </w:r>
      <w:r w:rsidR="00054ECF" w:rsidRPr="00B37D5E">
        <w:rPr>
          <w:color w:val="0070C0"/>
          <w:sz w:val="22"/>
          <w:lang w:val="en-US"/>
        </w:rPr>
        <w:t xml:space="preserve"> </w:t>
      </w:r>
      <w:r w:rsidR="001A5ECE" w:rsidRPr="00B37D5E">
        <w:rPr>
          <w:b/>
          <w:color w:val="0070C0"/>
          <w:sz w:val="22"/>
          <w:lang w:val="en-GB"/>
        </w:rPr>
        <w:t>29.10.2026</w:t>
      </w:r>
    </w:p>
    <w:p w14:paraId="7B6DC9BD" w14:textId="77777777" w:rsidR="001A5ECE" w:rsidRPr="00B37D5E" w:rsidRDefault="00295388" w:rsidP="00B37D5E">
      <w:pPr>
        <w:spacing w:after="0" w:line="360" w:lineRule="auto"/>
        <w:ind w:left="0"/>
        <w:jc w:val="left"/>
        <w:rPr>
          <w:b/>
          <w:color w:val="auto"/>
          <w:sz w:val="22"/>
          <w:lang w:val="en-GB"/>
        </w:rPr>
      </w:pPr>
      <w:r w:rsidRPr="00B37D5E">
        <w:rPr>
          <w:b/>
          <w:color w:val="auto"/>
          <w:sz w:val="22"/>
          <w:lang w:val="en-US"/>
        </w:rPr>
        <w:t xml:space="preserve">Date of the competition settlement </w:t>
      </w:r>
      <w:r w:rsidR="00054ECF" w:rsidRPr="00B37D5E">
        <w:rPr>
          <w:b/>
          <w:color w:val="auto"/>
          <w:sz w:val="22"/>
          <w:lang w:val="en-US"/>
        </w:rPr>
        <w:t>–</w:t>
      </w:r>
      <w:r w:rsidR="004F546C" w:rsidRPr="00B37D5E">
        <w:rPr>
          <w:b/>
          <w:color w:val="auto"/>
          <w:sz w:val="22"/>
          <w:lang w:val="en-US"/>
        </w:rPr>
        <w:t xml:space="preserve"> </w:t>
      </w:r>
      <w:r w:rsidR="001A5ECE" w:rsidRPr="00B37D5E">
        <w:rPr>
          <w:b/>
          <w:color w:val="auto"/>
          <w:sz w:val="22"/>
          <w:lang w:val="en-GB"/>
        </w:rPr>
        <w:t>6.11.2026</w:t>
      </w:r>
    </w:p>
    <w:p w14:paraId="6C204733" w14:textId="77777777" w:rsidR="001A5ECE" w:rsidRDefault="00A85B11" w:rsidP="00B37D5E">
      <w:pPr>
        <w:spacing w:after="0" w:line="360" w:lineRule="auto"/>
        <w:ind w:left="0" w:firstLine="0"/>
        <w:jc w:val="left"/>
        <w:rPr>
          <w:b/>
          <w:lang w:val="en-US"/>
        </w:rPr>
      </w:pPr>
      <w:r w:rsidRPr="00B37D5E">
        <w:rPr>
          <w:b/>
          <w:sz w:val="22"/>
          <w:lang w:val="en-US"/>
        </w:rPr>
        <w:t xml:space="preserve">     </w:t>
      </w:r>
      <w:r w:rsidR="002159E1" w:rsidRPr="00B37D5E">
        <w:rPr>
          <w:b/>
          <w:sz w:val="22"/>
          <w:lang w:val="en-US"/>
        </w:rPr>
        <w:br/>
      </w:r>
    </w:p>
    <w:p w14:paraId="350547C8" w14:textId="77777777" w:rsidR="001A5ECE" w:rsidRDefault="001A5ECE" w:rsidP="001A5ECE">
      <w:pPr>
        <w:spacing w:after="0" w:line="360" w:lineRule="auto"/>
        <w:ind w:left="0" w:firstLine="0"/>
        <w:jc w:val="left"/>
        <w:rPr>
          <w:b/>
          <w:lang w:val="en-US"/>
        </w:rPr>
      </w:pPr>
    </w:p>
    <w:p w14:paraId="53BA8AB2" w14:textId="77777777" w:rsidR="001A5ECE" w:rsidRDefault="001A5ECE" w:rsidP="001A5ECE">
      <w:pPr>
        <w:spacing w:after="0" w:line="360" w:lineRule="auto"/>
        <w:ind w:left="0" w:firstLine="0"/>
        <w:jc w:val="left"/>
        <w:rPr>
          <w:b/>
          <w:lang w:val="en-US"/>
        </w:rPr>
      </w:pPr>
    </w:p>
    <w:p w14:paraId="44D46AB6" w14:textId="77777777" w:rsidR="001A5ECE" w:rsidRDefault="001A5ECE" w:rsidP="001A5ECE">
      <w:pPr>
        <w:spacing w:after="0" w:line="360" w:lineRule="auto"/>
        <w:ind w:left="0" w:firstLine="0"/>
        <w:jc w:val="left"/>
        <w:rPr>
          <w:b/>
          <w:lang w:val="en-US"/>
        </w:rPr>
      </w:pPr>
    </w:p>
    <w:p w14:paraId="61BE1649" w14:textId="77777777" w:rsidR="001A5ECE" w:rsidRDefault="001A5ECE" w:rsidP="001A5ECE">
      <w:pPr>
        <w:spacing w:after="0" w:line="360" w:lineRule="auto"/>
        <w:ind w:left="0" w:firstLine="0"/>
        <w:jc w:val="left"/>
        <w:rPr>
          <w:b/>
          <w:lang w:val="en-US"/>
        </w:rPr>
      </w:pPr>
    </w:p>
    <w:p w14:paraId="7A661583" w14:textId="77777777" w:rsidR="001A5ECE" w:rsidRDefault="001A5ECE" w:rsidP="001A5ECE">
      <w:pPr>
        <w:spacing w:after="0" w:line="360" w:lineRule="auto"/>
        <w:ind w:left="0" w:firstLine="0"/>
        <w:jc w:val="left"/>
        <w:rPr>
          <w:b/>
          <w:lang w:val="en-US"/>
        </w:rPr>
      </w:pPr>
    </w:p>
    <w:p w14:paraId="6EE6EAD6" w14:textId="77777777" w:rsidR="001A5ECE" w:rsidRDefault="001A5ECE" w:rsidP="001A5ECE">
      <w:pPr>
        <w:spacing w:after="0" w:line="360" w:lineRule="auto"/>
        <w:ind w:left="0" w:firstLine="0"/>
        <w:jc w:val="left"/>
        <w:rPr>
          <w:b/>
          <w:lang w:val="en-US"/>
        </w:rPr>
      </w:pPr>
    </w:p>
    <w:p w14:paraId="4B744749" w14:textId="77777777" w:rsidR="001A5ECE" w:rsidRDefault="001A5ECE" w:rsidP="001A5ECE">
      <w:pPr>
        <w:spacing w:after="0" w:line="360" w:lineRule="auto"/>
        <w:ind w:left="0" w:firstLine="0"/>
        <w:jc w:val="left"/>
        <w:rPr>
          <w:b/>
          <w:lang w:val="en-US"/>
        </w:rPr>
      </w:pPr>
    </w:p>
    <w:p w14:paraId="08AE7067" w14:textId="77777777" w:rsidR="001A5ECE" w:rsidRDefault="001A5ECE" w:rsidP="001A5ECE">
      <w:pPr>
        <w:spacing w:after="0" w:line="360" w:lineRule="auto"/>
        <w:ind w:left="0" w:firstLine="0"/>
        <w:jc w:val="left"/>
        <w:rPr>
          <w:b/>
          <w:lang w:val="en-US"/>
        </w:rPr>
      </w:pPr>
    </w:p>
    <w:p w14:paraId="4A41D690" w14:textId="77777777" w:rsidR="001A5ECE" w:rsidRDefault="001A5ECE" w:rsidP="001A5ECE">
      <w:pPr>
        <w:spacing w:after="0" w:line="360" w:lineRule="auto"/>
        <w:ind w:left="0" w:firstLine="0"/>
        <w:jc w:val="left"/>
        <w:rPr>
          <w:b/>
          <w:lang w:val="en-US"/>
        </w:rPr>
      </w:pPr>
    </w:p>
    <w:p w14:paraId="25D9C2DE" w14:textId="77777777" w:rsidR="001A5ECE" w:rsidRDefault="001A5ECE" w:rsidP="001A5ECE">
      <w:pPr>
        <w:spacing w:after="0" w:line="360" w:lineRule="auto"/>
        <w:ind w:left="0" w:firstLine="0"/>
        <w:jc w:val="left"/>
        <w:rPr>
          <w:b/>
          <w:lang w:val="en-US"/>
        </w:rPr>
      </w:pPr>
    </w:p>
    <w:p w14:paraId="0AC1C507" w14:textId="77777777" w:rsidR="001A5ECE" w:rsidRDefault="001A5ECE" w:rsidP="001A5ECE">
      <w:pPr>
        <w:spacing w:after="0" w:line="360" w:lineRule="auto"/>
        <w:ind w:left="0" w:firstLine="0"/>
        <w:jc w:val="left"/>
        <w:rPr>
          <w:b/>
          <w:lang w:val="en-US"/>
        </w:rPr>
      </w:pPr>
    </w:p>
    <w:p w14:paraId="78207BF5" w14:textId="77777777" w:rsidR="001A5ECE" w:rsidRDefault="001A5ECE" w:rsidP="001A5ECE">
      <w:pPr>
        <w:spacing w:after="0" w:line="360" w:lineRule="auto"/>
        <w:ind w:left="0" w:firstLine="0"/>
        <w:jc w:val="left"/>
        <w:rPr>
          <w:b/>
          <w:lang w:val="en-US"/>
        </w:rPr>
      </w:pPr>
    </w:p>
    <w:p w14:paraId="6AA15ED6" w14:textId="7531970D" w:rsidR="001A5ECE" w:rsidRDefault="001A5ECE" w:rsidP="001A5ECE">
      <w:pPr>
        <w:spacing w:after="0" w:line="360" w:lineRule="auto"/>
        <w:ind w:left="0" w:firstLine="0"/>
        <w:jc w:val="left"/>
        <w:rPr>
          <w:b/>
          <w:lang w:val="en-US"/>
        </w:rPr>
      </w:pPr>
    </w:p>
    <w:p w14:paraId="0A7CCD41" w14:textId="70DAF015" w:rsidR="00B37D5E" w:rsidRDefault="00B37D5E" w:rsidP="001A5ECE">
      <w:pPr>
        <w:spacing w:after="0" w:line="360" w:lineRule="auto"/>
        <w:ind w:left="0" w:firstLine="0"/>
        <w:jc w:val="left"/>
        <w:rPr>
          <w:b/>
          <w:lang w:val="en-US"/>
        </w:rPr>
      </w:pPr>
    </w:p>
    <w:p w14:paraId="1A393BAF" w14:textId="20B36B56" w:rsidR="00B37D5E" w:rsidRDefault="00B37D5E" w:rsidP="001A5ECE">
      <w:pPr>
        <w:spacing w:after="0" w:line="360" w:lineRule="auto"/>
        <w:ind w:left="0" w:firstLine="0"/>
        <w:jc w:val="left"/>
        <w:rPr>
          <w:b/>
          <w:lang w:val="en-US"/>
        </w:rPr>
      </w:pPr>
    </w:p>
    <w:p w14:paraId="1E299604" w14:textId="3C6CCDC7" w:rsidR="00B37D5E" w:rsidRDefault="00B37D5E" w:rsidP="001A5ECE">
      <w:pPr>
        <w:spacing w:after="0" w:line="360" w:lineRule="auto"/>
        <w:ind w:left="0" w:firstLine="0"/>
        <w:jc w:val="left"/>
        <w:rPr>
          <w:b/>
          <w:lang w:val="en-US"/>
        </w:rPr>
      </w:pPr>
    </w:p>
    <w:p w14:paraId="351F1938" w14:textId="05174F97" w:rsidR="00B37D5E" w:rsidRDefault="00B37D5E" w:rsidP="001A5ECE">
      <w:pPr>
        <w:spacing w:after="0" w:line="360" w:lineRule="auto"/>
        <w:ind w:left="0" w:firstLine="0"/>
        <w:jc w:val="left"/>
        <w:rPr>
          <w:b/>
          <w:lang w:val="en-US"/>
        </w:rPr>
      </w:pPr>
    </w:p>
    <w:p w14:paraId="6A5509F4" w14:textId="5B6BB506" w:rsidR="00B37D5E" w:rsidRDefault="00B37D5E" w:rsidP="001A5ECE">
      <w:pPr>
        <w:spacing w:after="0" w:line="360" w:lineRule="auto"/>
        <w:ind w:left="0" w:firstLine="0"/>
        <w:jc w:val="left"/>
        <w:rPr>
          <w:b/>
          <w:lang w:val="en-US"/>
        </w:rPr>
      </w:pPr>
    </w:p>
    <w:p w14:paraId="4E0C89C9" w14:textId="520EBF5B" w:rsidR="00B37D5E" w:rsidRDefault="00B37D5E" w:rsidP="001A5ECE">
      <w:pPr>
        <w:spacing w:after="0" w:line="360" w:lineRule="auto"/>
        <w:ind w:left="0" w:firstLine="0"/>
        <w:jc w:val="left"/>
        <w:rPr>
          <w:b/>
          <w:lang w:val="en-US"/>
        </w:rPr>
      </w:pPr>
    </w:p>
    <w:p w14:paraId="1ACFF003" w14:textId="3637506C" w:rsidR="00B37D5E" w:rsidRDefault="00B37D5E" w:rsidP="001A5ECE">
      <w:pPr>
        <w:spacing w:after="0" w:line="360" w:lineRule="auto"/>
        <w:ind w:left="0" w:firstLine="0"/>
        <w:jc w:val="left"/>
        <w:rPr>
          <w:b/>
          <w:lang w:val="en-US"/>
        </w:rPr>
      </w:pPr>
    </w:p>
    <w:p w14:paraId="031514F5" w14:textId="77777777" w:rsidR="00B37D5E" w:rsidRDefault="00B37D5E" w:rsidP="001A5ECE">
      <w:pPr>
        <w:spacing w:after="0" w:line="360" w:lineRule="auto"/>
        <w:ind w:left="0" w:firstLine="0"/>
        <w:jc w:val="left"/>
        <w:rPr>
          <w:b/>
          <w:lang w:val="en-US"/>
        </w:rPr>
      </w:pPr>
    </w:p>
    <w:p w14:paraId="23246AA8" w14:textId="77777777" w:rsidR="001A5ECE" w:rsidRDefault="001A5ECE" w:rsidP="001A5ECE">
      <w:pPr>
        <w:spacing w:after="0" w:line="360" w:lineRule="auto"/>
        <w:ind w:left="0" w:firstLine="0"/>
        <w:jc w:val="left"/>
        <w:rPr>
          <w:b/>
          <w:lang w:val="en-US"/>
        </w:rPr>
      </w:pPr>
    </w:p>
    <w:p w14:paraId="2840B849" w14:textId="77777777" w:rsidR="001A5ECE" w:rsidRDefault="001A5ECE" w:rsidP="001A5ECE">
      <w:pPr>
        <w:spacing w:after="0" w:line="360" w:lineRule="auto"/>
        <w:ind w:left="0" w:firstLine="0"/>
        <w:jc w:val="left"/>
        <w:rPr>
          <w:b/>
          <w:lang w:val="en-US"/>
        </w:rPr>
      </w:pPr>
    </w:p>
    <w:p w14:paraId="7094F9BE" w14:textId="471C6AF9" w:rsidR="00A85B11" w:rsidRPr="00FD426F" w:rsidRDefault="00A85B11" w:rsidP="001A5ECE">
      <w:pPr>
        <w:spacing w:after="0" w:line="360" w:lineRule="auto"/>
        <w:ind w:left="0" w:firstLine="0"/>
        <w:jc w:val="left"/>
        <w:rPr>
          <w:b/>
          <w:lang w:val="en-US"/>
        </w:rPr>
      </w:pPr>
      <w:r w:rsidRPr="00FD426F">
        <w:rPr>
          <w:b/>
          <w:lang w:val="en-US"/>
        </w:rPr>
        <w:t>Appendix 1</w:t>
      </w:r>
    </w:p>
    <w:p w14:paraId="1E3DEBD5" w14:textId="77777777" w:rsidR="00A85B11" w:rsidRPr="00FD426F" w:rsidRDefault="00A85B11" w:rsidP="00A85B11">
      <w:pPr>
        <w:autoSpaceDE w:val="0"/>
        <w:autoSpaceDN w:val="0"/>
        <w:adjustRightInd w:val="0"/>
        <w:spacing w:after="0" w:line="360" w:lineRule="auto"/>
        <w:contextualSpacing/>
        <w:rPr>
          <w:b/>
          <w:lang w:val="en-US"/>
        </w:rPr>
      </w:pPr>
    </w:p>
    <w:p w14:paraId="488CFCF5" w14:textId="77777777" w:rsidR="00A85B11" w:rsidRPr="00FD426F" w:rsidRDefault="00A85B11" w:rsidP="00A85B11">
      <w:pPr>
        <w:spacing w:after="0" w:line="360" w:lineRule="auto"/>
        <w:jc w:val="center"/>
        <w:rPr>
          <w:rFonts w:ascii="Calibri Light" w:eastAsia="Times New Roman" w:hAnsi="Calibri Light" w:cs="Calibri Light"/>
          <w:b/>
          <w:sz w:val="28"/>
          <w:lang w:val="en-US"/>
        </w:rPr>
      </w:pPr>
      <w:r w:rsidRPr="00FD426F">
        <w:rPr>
          <w:rFonts w:ascii="Calibri Light" w:eastAsia="Times New Roman" w:hAnsi="Calibri Light" w:cs="Calibri Light"/>
          <w:b/>
          <w:sz w:val="28"/>
          <w:lang w:val="en-US"/>
        </w:rPr>
        <w:t xml:space="preserve">RESEARCH BACKGROUND FORM FOR CANDITATES APPLYING </w:t>
      </w:r>
      <w:r w:rsidRPr="00FD426F">
        <w:rPr>
          <w:rFonts w:ascii="Calibri Light" w:eastAsia="Times New Roman" w:hAnsi="Calibri Light" w:cs="Calibri Light"/>
          <w:b/>
          <w:sz w:val="28"/>
          <w:lang w:val="en-US"/>
        </w:rPr>
        <w:br/>
        <w:t>FOR THE POSITION OF ADJUCT RESEARCHER / ASSISTANT</w:t>
      </w:r>
    </w:p>
    <w:p w14:paraId="63D10DC8" w14:textId="77777777" w:rsidR="00A85B11" w:rsidRPr="00FD426F" w:rsidRDefault="00A85B11" w:rsidP="00A85B11">
      <w:pPr>
        <w:spacing w:after="0" w:line="360" w:lineRule="auto"/>
        <w:rPr>
          <w:rFonts w:ascii="Calibri Light" w:eastAsia="Times New Roman" w:hAnsi="Calibri Light" w:cs="Calibri Light"/>
          <w:b/>
          <w:lang w:val="en-US"/>
        </w:rPr>
      </w:pPr>
    </w:p>
    <w:p w14:paraId="660A9622" w14:textId="77777777" w:rsidR="00A85B11" w:rsidRPr="00FD426F" w:rsidRDefault="00A85B11" w:rsidP="00A85B11">
      <w:pPr>
        <w:spacing w:after="0" w:line="360" w:lineRule="auto"/>
        <w:rPr>
          <w:rFonts w:ascii="Calibri Light" w:eastAsia="Times New Roman" w:hAnsi="Calibri Light" w:cs="Calibri Light"/>
          <w:b/>
          <w:lang w:val="en-US"/>
        </w:rPr>
      </w:pPr>
    </w:p>
    <w:p w14:paraId="3F2E8672" w14:textId="77777777" w:rsidR="00A85B11" w:rsidRPr="00FD426F" w:rsidRDefault="00A85B11" w:rsidP="00A85B11">
      <w:pPr>
        <w:spacing w:after="0" w:line="360" w:lineRule="auto"/>
        <w:rPr>
          <w:rFonts w:ascii="Calibri Light" w:eastAsia="Times New Roman" w:hAnsi="Calibri Light" w:cs="Calibri Light"/>
          <w:b/>
          <w:lang w:val="en-US"/>
        </w:rPr>
      </w:pPr>
    </w:p>
    <w:p w14:paraId="76E8930F" w14:textId="77777777" w:rsidR="00A85B11" w:rsidRPr="00FD426F" w:rsidRDefault="00A85B11" w:rsidP="00A85B11">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b/>
          <w:bCs/>
          <w:lang w:val="en-US"/>
        </w:rPr>
        <w:t xml:space="preserve">I. Personal data: </w:t>
      </w:r>
    </w:p>
    <w:p w14:paraId="535EA9DF" w14:textId="77777777" w:rsidR="00A85B11" w:rsidRPr="00FD426F" w:rsidRDefault="00A85B11" w:rsidP="00A85B11">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lang w:val="en-US"/>
        </w:rPr>
        <w:t>1. First and last name:</w:t>
      </w:r>
      <w:r w:rsidRPr="00FD426F">
        <w:rPr>
          <w:rFonts w:ascii="Calibri Light" w:eastAsia="Times New Roman" w:hAnsi="Calibri Light" w:cs="Calibri Light"/>
          <w:lang w:val="en-US"/>
        </w:rPr>
        <w:br/>
        <w:t>2. Date of birth:</w:t>
      </w:r>
      <w:r w:rsidRPr="00FD426F">
        <w:rPr>
          <w:rFonts w:ascii="Calibri Light" w:eastAsia="Times New Roman" w:hAnsi="Calibri Light" w:cs="Calibri Light"/>
          <w:lang w:val="en-US"/>
        </w:rPr>
        <w:br/>
        <w:t xml:space="preserve">3. Course of scientific and professional career: </w:t>
      </w:r>
    </w:p>
    <w:p w14:paraId="71A7C0ED" w14:textId="77777777" w:rsidR="00A85B11" w:rsidRPr="00FD426F" w:rsidRDefault="00A85B11" w:rsidP="00A85B11">
      <w:pPr>
        <w:spacing w:after="0" w:line="360" w:lineRule="auto"/>
        <w:rPr>
          <w:rFonts w:ascii="Calibri Light" w:eastAsia="Times New Roman" w:hAnsi="Calibri Light" w:cs="Calibri Light"/>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962"/>
        <w:gridCol w:w="2870"/>
        <w:gridCol w:w="2037"/>
      </w:tblGrid>
      <w:tr w:rsidR="00A85B11" w:rsidRPr="00B70D58" w14:paraId="241D826B" w14:textId="77777777" w:rsidTr="00EF5B34">
        <w:tc>
          <w:tcPr>
            <w:tcW w:w="2193" w:type="dxa"/>
          </w:tcPr>
          <w:p w14:paraId="4BA13A09" w14:textId="77777777" w:rsidR="00A85B11" w:rsidRPr="00B70D58" w:rsidRDefault="00A85B11" w:rsidP="00EF5B34">
            <w:pPr>
              <w:spacing w:after="0" w:line="360" w:lineRule="auto"/>
              <w:rPr>
                <w:rFonts w:ascii="Calibri Light" w:eastAsia="Times New Roman" w:hAnsi="Calibri Light" w:cs="Calibri Light"/>
                <w:b/>
                <w:bCs/>
              </w:rPr>
            </w:pPr>
            <w:proofErr w:type="spellStart"/>
            <w:r>
              <w:rPr>
                <w:rFonts w:ascii="Calibri Light" w:eastAsia="Times New Roman" w:hAnsi="Calibri Light" w:cs="Calibri Light"/>
                <w:b/>
                <w:bCs/>
              </w:rPr>
              <w:t>Academic</w:t>
            </w:r>
            <w:proofErr w:type="spellEnd"/>
            <w:r>
              <w:rPr>
                <w:rFonts w:ascii="Calibri Light" w:eastAsia="Times New Roman" w:hAnsi="Calibri Light" w:cs="Calibri Light"/>
                <w:b/>
                <w:bCs/>
              </w:rPr>
              <w:t xml:space="preserve"> </w:t>
            </w:r>
            <w:proofErr w:type="spellStart"/>
            <w:r>
              <w:rPr>
                <w:rFonts w:ascii="Calibri Light" w:eastAsia="Times New Roman" w:hAnsi="Calibri Light" w:cs="Calibri Light"/>
                <w:b/>
                <w:bCs/>
              </w:rPr>
              <w:t>degree</w:t>
            </w:r>
            <w:proofErr w:type="spellEnd"/>
            <w:r>
              <w:rPr>
                <w:rFonts w:ascii="Calibri Light" w:eastAsia="Times New Roman" w:hAnsi="Calibri Light" w:cs="Calibri Light"/>
                <w:b/>
                <w:bCs/>
              </w:rPr>
              <w:t xml:space="preserve">/ </w:t>
            </w:r>
            <w:proofErr w:type="spellStart"/>
            <w:r>
              <w:rPr>
                <w:rFonts w:ascii="Calibri Light" w:eastAsia="Times New Roman" w:hAnsi="Calibri Light" w:cs="Calibri Light"/>
                <w:b/>
                <w:bCs/>
              </w:rPr>
              <w:t>scientific</w:t>
            </w:r>
            <w:proofErr w:type="spellEnd"/>
            <w:r>
              <w:rPr>
                <w:rFonts w:ascii="Calibri Light" w:eastAsia="Times New Roman" w:hAnsi="Calibri Light" w:cs="Calibri Light"/>
                <w:b/>
                <w:bCs/>
              </w:rPr>
              <w:t xml:space="preserve"> </w:t>
            </w:r>
            <w:proofErr w:type="spellStart"/>
            <w:r>
              <w:rPr>
                <w:rFonts w:ascii="Calibri Light" w:eastAsia="Times New Roman" w:hAnsi="Calibri Light" w:cs="Calibri Light"/>
                <w:b/>
                <w:bCs/>
              </w:rPr>
              <w:t>title</w:t>
            </w:r>
            <w:proofErr w:type="spellEnd"/>
            <w:r>
              <w:rPr>
                <w:rFonts w:ascii="Calibri Light" w:eastAsia="Times New Roman" w:hAnsi="Calibri Light" w:cs="Calibri Light"/>
                <w:b/>
                <w:bCs/>
              </w:rPr>
              <w:t xml:space="preserve"> </w:t>
            </w:r>
          </w:p>
        </w:tc>
        <w:tc>
          <w:tcPr>
            <w:tcW w:w="1962" w:type="dxa"/>
          </w:tcPr>
          <w:p w14:paraId="033C4184"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w:t>
            </w:r>
            <w:proofErr w:type="spellStart"/>
            <w:r>
              <w:rPr>
                <w:rFonts w:ascii="Calibri Light" w:eastAsia="Times New Roman" w:hAnsi="Calibri Light" w:cs="Calibri Light"/>
                <w:b/>
                <w:bCs/>
              </w:rPr>
              <w:t>Year</w:t>
            </w:r>
            <w:proofErr w:type="spellEnd"/>
          </w:p>
        </w:tc>
        <w:tc>
          <w:tcPr>
            <w:tcW w:w="2870" w:type="dxa"/>
          </w:tcPr>
          <w:p w14:paraId="39AA1B0D"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University / Unit</w:t>
            </w:r>
          </w:p>
        </w:tc>
        <w:tc>
          <w:tcPr>
            <w:tcW w:w="2037" w:type="dxa"/>
          </w:tcPr>
          <w:p w14:paraId="4DDCA11C"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w:t>
            </w:r>
            <w:proofErr w:type="spellStart"/>
            <w:r>
              <w:rPr>
                <w:rFonts w:ascii="Calibri Light" w:eastAsia="Times New Roman" w:hAnsi="Calibri Light" w:cs="Calibri Light"/>
                <w:b/>
                <w:bCs/>
              </w:rPr>
              <w:t>Faculty</w:t>
            </w:r>
            <w:proofErr w:type="spellEnd"/>
          </w:p>
        </w:tc>
      </w:tr>
      <w:tr w:rsidR="00A85B11" w:rsidRPr="00B70D58" w14:paraId="7D350103" w14:textId="77777777" w:rsidTr="00EF5B34">
        <w:tc>
          <w:tcPr>
            <w:tcW w:w="2193" w:type="dxa"/>
          </w:tcPr>
          <w:p w14:paraId="1B211525" w14:textId="77777777" w:rsidR="00A85B11" w:rsidRPr="00B70D58" w:rsidRDefault="00A85B11" w:rsidP="00EF5B34">
            <w:pPr>
              <w:spacing w:after="0" w:line="360" w:lineRule="auto"/>
              <w:rPr>
                <w:rFonts w:ascii="Calibri Light" w:eastAsia="Times New Roman" w:hAnsi="Calibri Light" w:cs="Calibri Light"/>
              </w:rPr>
            </w:pPr>
            <w:r w:rsidRPr="00B70D58">
              <w:rPr>
                <w:rFonts w:ascii="Calibri Light" w:eastAsia="Times New Roman" w:hAnsi="Calibri Light" w:cs="Calibri Light"/>
              </w:rPr>
              <w:t>M</w:t>
            </w:r>
            <w:r>
              <w:rPr>
                <w:rFonts w:ascii="Calibri Light" w:eastAsia="Times New Roman" w:hAnsi="Calibri Light" w:cs="Calibri Light"/>
              </w:rPr>
              <w:t>aster</w:t>
            </w:r>
          </w:p>
        </w:tc>
        <w:tc>
          <w:tcPr>
            <w:tcW w:w="1962" w:type="dxa"/>
          </w:tcPr>
          <w:p w14:paraId="5F34F0D9"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0D08AED2"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212756AD" w14:textId="77777777" w:rsidR="00A85B11" w:rsidRPr="00B70D58" w:rsidRDefault="00A85B11" w:rsidP="00EF5B34">
            <w:pPr>
              <w:spacing w:after="0" w:line="360" w:lineRule="auto"/>
              <w:rPr>
                <w:rFonts w:ascii="Calibri Light" w:eastAsia="Times New Roman" w:hAnsi="Calibri Light" w:cs="Calibri Light"/>
              </w:rPr>
            </w:pPr>
          </w:p>
        </w:tc>
      </w:tr>
      <w:tr w:rsidR="00A85B11" w:rsidRPr="00B70D58" w14:paraId="2C82779F" w14:textId="77777777" w:rsidTr="00EF5B34">
        <w:tc>
          <w:tcPr>
            <w:tcW w:w="2193" w:type="dxa"/>
          </w:tcPr>
          <w:p w14:paraId="7574CBF2" w14:textId="77777777" w:rsidR="00A85B11" w:rsidRPr="00B70D58" w:rsidRDefault="00A85B11" w:rsidP="00EF5B34">
            <w:pPr>
              <w:spacing w:after="0" w:line="360" w:lineRule="auto"/>
              <w:rPr>
                <w:rFonts w:ascii="Calibri Light" w:eastAsia="Times New Roman" w:hAnsi="Calibri Light" w:cs="Calibri Light"/>
              </w:rPr>
            </w:pPr>
            <w:proofErr w:type="spellStart"/>
            <w:r>
              <w:rPr>
                <w:rFonts w:ascii="Calibri Light" w:eastAsia="Times New Roman" w:hAnsi="Calibri Light" w:cs="Calibri Light"/>
              </w:rPr>
              <w:t>PhD</w:t>
            </w:r>
            <w:proofErr w:type="spellEnd"/>
          </w:p>
        </w:tc>
        <w:tc>
          <w:tcPr>
            <w:tcW w:w="1962" w:type="dxa"/>
          </w:tcPr>
          <w:p w14:paraId="1CC0E67F"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2F57590D"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45000311" w14:textId="77777777" w:rsidR="00A85B11" w:rsidRPr="00B70D58" w:rsidRDefault="00A85B11" w:rsidP="00EF5B34">
            <w:pPr>
              <w:spacing w:after="0" w:line="360" w:lineRule="auto"/>
              <w:rPr>
                <w:rFonts w:ascii="Calibri Light" w:eastAsia="Times New Roman" w:hAnsi="Calibri Light" w:cs="Calibri Light"/>
              </w:rPr>
            </w:pPr>
          </w:p>
        </w:tc>
      </w:tr>
      <w:tr w:rsidR="00A85B11" w:rsidRPr="00B70D58" w14:paraId="05EDD086" w14:textId="77777777" w:rsidTr="00EF5B34">
        <w:tc>
          <w:tcPr>
            <w:tcW w:w="2193" w:type="dxa"/>
          </w:tcPr>
          <w:p w14:paraId="2433DD70" w14:textId="77777777" w:rsidR="00A85B11" w:rsidRPr="00FC2763" w:rsidRDefault="00A85B11" w:rsidP="00EF5B34">
            <w:pPr>
              <w:spacing w:after="0" w:line="360" w:lineRule="auto"/>
              <w:rPr>
                <w:rFonts w:ascii="Calibri Light" w:eastAsia="Times New Roman" w:hAnsi="Calibri Light" w:cs="Calibri Light"/>
                <w:bCs/>
              </w:rPr>
            </w:pPr>
            <w:proofErr w:type="spellStart"/>
            <w:r>
              <w:rPr>
                <w:rFonts w:ascii="Calibri Light" w:eastAsia="Times New Roman" w:hAnsi="Calibri Light" w:cs="Calibri Light"/>
                <w:bCs/>
              </w:rPr>
              <w:t>Habilitat</w:t>
            </w:r>
            <w:proofErr w:type="spellEnd"/>
          </w:p>
        </w:tc>
        <w:tc>
          <w:tcPr>
            <w:tcW w:w="1962" w:type="dxa"/>
          </w:tcPr>
          <w:p w14:paraId="74C2E0E2" w14:textId="77777777" w:rsidR="00A85B11" w:rsidRPr="00B70D58" w:rsidRDefault="00A85B11" w:rsidP="00EF5B34">
            <w:pPr>
              <w:spacing w:after="0" w:line="360" w:lineRule="auto"/>
              <w:rPr>
                <w:rFonts w:ascii="Calibri Light" w:eastAsia="Times New Roman" w:hAnsi="Calibri Light" w:cs="Calibri Light"/>
                <w:b/>
                <w:bCs/>
              </w:rPr>
            </w:pPr>
          </w:p>
        </w:tc>
        <w:tc>
          <w:tcPr>
            <w:tcW w:w="2870" w:type="dxa"/>
          </w:tcPr>
          <w:p w14:paraId="733A3E14" w14:textId="77777777" w:rsidR="00A85B11" w:rsidRPr="00B70D58" w:rsidRDefault="00A85B11" w:rsidP="00EF5B34">
            <w:pPr>
              <w:spacing w:after="0" w:line="360" w:lineRule="auto"/>
              <w:rPr>
                <w:rFonts w:ascii="Calibri Light" w:eastAsia="Times New Roman" w:hAnsi="Calibri Light" w:cs="Calibri Light"/>
                <w:b/>
                <w:bCs/>
              </w:rPr>
            </w:pPr>
          </w:p>
        </w:tc>
        <w:tc>
          <w:tcPr>
            <w:tcW w:w="2037" w:type="dxa"/>
          </w:tcPr>
          <w:p w14:paraId="1C6C6866" w14:textId="77777777" w:rsidR="00A85B11" w:rsidRPr="00B70D58" w:rsidRDefault="00A85B11" w:rsidP="00EF5B34">
            <w:pPr>
              <w:spacing w:after="0" w:line="360" w:lineRule="auto"/>
              <w:rPr>
                <w:rFonts w:ascii="Calibri Light" w:eastAsia="Times New Roman" w:hAnsi="Calibri Light" w:cs="Calibri Light"/>
                <w:b/>
                <w:bCs/>
              </w:rPr>
            </w:pPr>
          </w:p>
        </w:tc>
      </w:tr>
      <w:tr w:rsidR="00A85B11" w:rsidRPr="00B70D58" w14:paraId="532897F1" w14:textId="77777777" w:rsidTr="00EF5B34">
        <w:tc>
          <w:tcPr>
            <w:tcW w:w="2193" w:type="dxa"/>
          </w:tcPr>
          <w:p w14:paraId="0F655264" w14:textId="77777777" w:rsidR="00A85B11" w:rsidRPr="00B70D58" w:rsidRDefault="00A85B11" w:rsidP="00EF5B34">
            <w:pPr>
              <w:spacing w:after="0" w:line="360" w:lineRule="auto"/>
              <w:rPr>
                <w:rFonts w:ascii="Calibri Light" w:eastAsia="Times New Roman" w:hAnsi="Calibri Light" w:cs="Calibri Light"/>
                <w:b/>
                <w:bCs/>
              </w:rPr>
            </w:pPr>
            <w:proofErr w:type="spellStart"/>
            <w:r>
              <w:rPr>
                <w:rFonts w:ascii="Calibri Light" w:eastAsia="Times New Roman" w:hAnsi="Calibri Light" w:cs="Calibri Light"/>
                <w:b/>
                <w:bCs/>
              </w:rPr>
              <w:t>Position</w:t>
            </w:r>
            <w:proofErr w:type="spellEnd"/>
          </w:p>
        </w:tc>
        <w:tc>
          <w:tcPr>
            <w:tcW w:w="1962" w:type="dxa"/>
          </w:tcPr>
          <w:p w14:paraId="3D167229" w14:textId="77777777" w:rsidR="00A85B11" w:rsidRPr="00B70D58" w:rsidRDefault="00A85B11" w:rsidP="00EF5B34">
            <w:pPr>
              <w:spacing w:after="0" w:line="360" w:lineRule="auto"/>
              <w:jc w:val="center"/>
              <w:rPr>
                <w:rFonts w:ascii="Calibri Light" w:eastAsia="Times New Roman" w:hAnsi="Calibri Light" w:cs="Calibri Light"/>
                <w:b/>
                <w:bCs/>
              </w:rPr>
            </w:pPr>
            <w:r>
              <w:rPr>
                <w:rFonts w:ascii="Calibri Light" w:eastAsia="Times New Roman" w:hAnsi="Calibri Light" w:cs="Calibri Light"/>
                <w:b/>
                <w:bCs/>
              </w:rPr>
              <w:t>From… to…</w:t>
            </w:r>
          </w:p>
        </w:tc>
        <w:tc>
          <w:tcPr>
            <w:tcW w:w="2870" w:type="dxa"/>
          </w:tcPr>
          <w:p w14:paraId="212672B4"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Place of </w:t>
            </w:r>
            <w:proofErr w:type="spellStart"/>
            <w:r>
              <w:rPr>
                <w:rFonts w:ascii="Calibri Light" w:eastAsia="Times New Roman" w:hAnsi="Calibri Light" w:cs="Calibri Light"/>
                <w:b/>
                <w:bCs/>
              </w:rPr>
              <w:t>work</w:t>
            </w:r>
            <w:proofErr w:type="spellEnd"/>
          </w:p>
        </w:tc>
        <w:tc>
          <w:tcPr>
            <w:tcW w:w="2037" w:type="dxa"/>
          </w:tcPr>
          <w:p w14:paraId="5B0B14C4" w14:textId="77777777" w:rsidR="00A85B11" w:rsidRPr="00B70D58"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Unit</w:t>
            </w:r>
          </w:p>
        </w:tc>
      </w:tr>
      <w:tr w:rsidR="00A85B11" w:rsidRPr="00B70D58" w14:paraId="658D9F99" w14:textId="77777777" w:rsidTr="00EF5B34">
        <w:tc>
          <w:tcPr>
            <w:tcW w:w="2193" w:type="dxa"/>
          </w:tcPr>
          <w:p w14:paraId="5759D23D" w14:textId="77777777" w:rsidR="00A85B11" w:rsidRPr="00B70D58" w:rsidRDefault="00A85B11" w:rsidP="00EF5B34">
            <w:pPr>
              <w:spacing w:after="0" w:line="360" w:lineRule="auto"/>
              <w:rPr>
                <w:rFonts w:ascii="Calibri Light" w:eastAsia="Times New Roman" w:hAnsi="Calibri Light" w:cs="Calibri Light"/>
              </w:rPr>
            </w:pPr>
          </w:p>
        </w:tc>
        <w:tc>
          <w:tcPr>
            <w:tcW w:w="1962" w:type="dxa"/>
          </w:tcPr>
          <w:p w14:paraId="2BE35843"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4BBDBD9C"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491FD726" w14:textId="77777777" w:rsidR="00A85B11" w:rsidRPr="00B70D58" w:rsidRDefault="00A85B11" w:rsidP="00EF5B34">
            <w:pPr>
              <w:spacing w:after="0" w:line="360" w:lineRule="auto"/>
              <w:rPr>
                <w:rFonts w:ascii="Calibri Light" w:eastAsia="Times New Roman" w:hAnsi="Calibri Light" w:cs="Calibri Light"/>
              </w:rPr>
            </w:pPr>
          </w:p>
        </w:tc>
      </w:tr>
      <w:tr w:rsidR="00A85B11" w:rsidRPr="00B70D58" w14:paraId="7B79D68D" w14:textId="77777777" w:rsidTr="00EF5B34">
        <w:tc>
          <w:tcPr>
            <w:tcW w:w="2193" w:type="dxa"/>
          </w:tcPr>
          <w:p w14:paraId="0530A5C6" w14:textId="77777777" w:rsidR="00A85B11" w:rsidRPr="00B70D58" w:rsidRDefault="00A85B11" w:rsidP="00EF5B34">
            <w:pPr>
              <w:spacing w:after="0" w:line="360" w:lineRule="auto"/>
              <w:rPr>
                <w:rFonts w:ascii="Calibri Light" w:eastAsia="Times New Roman" w:hAnsi="Calibri Light" w:cs="Calibri Light"/>
              </w:rPr>
            </w:pPr>
          </w:p>
        </w:tc>
        <w:tc>
          <w:tcPr>
            <w:tcW w:w="1962" w:type="dxa"/>
          </w:tcPr>
          <w:p w14:paraId="365453B4"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5C1BF1C3"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3716A9B8" w14:textId="77777777" w:rsidR="00A85B11" w:rsidRPr="00B70D58" w:rsidRDefault="00A85B11" w:rsidP="00EF5B34">
            <w:pPr>
              <w:spacing w:after="0" w:line="360" w:lineRule="auto"/>
              <w:rPr>
                <w:rFonts w:ascii="Calibri Light" w:eastAsia="Times New Roman" w:hAnsi="Calibri Light" w:cs="Calibri Light"/>
              </w:rPr>
            </w:pPr>
          </w:p>
        </w:tc>
      </w:tr>
      <w:tr w:rsidR="00A85B11" w:rsidRPr="00B70D58" w14:paraId="7C54E522" w14:textId="77777777" w:rsidTr="00EF5B34">
        <w:tc>
          <w:tcPr>
            <w:tcW w:w="2193" w:type="dxa"/>
          </w:tcPr>
          <w:p w14:paraId="0C28CFD8" w14:textId="77777777" w:rsidR="00A85B11" w:rsidRPr="00B70D58" w:rsidRDefault="00A85B11" w:rsidP="00EF5B34">
            <w:pPr>
              <w:spacing w:after="0" w:line="360" w:lineRule="auto"/>
              <w:rPr>
                <w:rFonts w:ascii="Calibri Light" w:eastAsia="Times New Roman" w:hAnsi="Calibri Light" w:cs="Calibri Light"/>
              </w:rPr>
            </w:pPr>
          </w:p>
        </w:tc>
        <w:tc>
          <w:tcPr>
            <w:tcW w:w="1962" w:type="dxa"/>
          </w:tcPr>
          <w:p w14:paraId="14BA453F"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48FF4912"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04A30073" w14:textId="77777777" w:rsidR="00A85B11" w:rsidRPr="00B70D58" w:rsidRDefault="00A85B11" w:rsidP="00EF5B34">
            <w:pPr>
              <w:spacing w:after="0" w:line="360" w:lineRule="auto"/>
              <w:rPr>
                <w:rFonts w:ascii="Calibri Light" w:eastAsia="Times New Roman" w:hAnsi="Calibri Light" w:cs="Calibri Light"/>
              </w:rPr>
            </w:pPr>
          </w:p>
        </w:tc>
      </w:tr>
    </w:tbl>
    <w:p w14:paraId="5FE753BE" w14:textId="77777777" w:rsidR="00A85B11" w:rsidRDefault="00A85B11" w:rsidP="00A85B11">
      <w:pPr>
        <w:spacing w:after="0" w:line="360" w:lineRule="auto"/>
        <w:rPr>
          <w:rFonts w:ascii="Calibri Light" w:eastAsia="Times New Roman" w:hAnsi="Calibri Light" w:cs="Calibri Light"/>
        </w:rPr>
      </w:pPr>
    </w:p>
    <w:p w14:paraId="48848CBF" w14:textId="77777777" w:rsidR="00A85B11" w:rsidRPr="00A24899" w:rsidRDefault="00A85B11" w:rsidP="00A85B11">
      <w:pPr>
        <w:spacing w:after="0" w:line="360" w:lineRule="auto"/>
        <w:rPr>
          <w:rFonts w:ascii="Calibri Light" w:eastAsia="Times New Roman" w:hAnsi="Calibri Light" w:cs="Calibri Light"/>
        </w:rPr>
      </w:pPr>
    </w:p>
    <w:p w14:paraId="2018445F" w14:textId="77777777" w:rsidR="00A85B11" w:rsidRPr="00FD426F" w:rsidRDefault="00A85B11" w:rsidP="00A85B11">
      <w:pPr>
        <w:spacing w:after="0" w:line="360" w:lineRule="auto"/>
        <w:rPr>
          <w:rFonts w:ascii="Calibri Light" w:eastAsia="Times New Roman" w:hAnsi="Calibri Light" w:cs="Calibri Light"/>
          <w:lang w:val="en-US"/>
        </w:rPr>
      </w:pPr>
      <w:r w:rsidRPr="00FD426F">
        <w:rPr>
          <w:rFonts w:ascii="Calibri Light" w:eastAsia="Times New Roman" w:hAnsi="Calibri Light" w:cs="Calibri Light"/>
          <w:lang w:val="en-US"/>
        </w:rPr>
        <w:t>4. Research topics (up to 30 words):</w:t>
      </w:r>
    </w:p>
    <w:p w14:paraId="5E03A0D7" w14:textId="77777777" w:rsidR="00A85B11" w:rsidRDefault="00A85B11" w:rsidP="00A85B11">
      <w:pPr>
        <w:spacing w:after="0" w:line="360" w:lineRule="auto"/>
        <w:rPr>
          <w:rFonts w:ascii="Calibri Light" w:eastAsia="Times New Roman" w:hAnsi="Calibri Light" w:cs="Calibri Light"/>
        </w:rPr>
      </w:pPr>
      <w:r w:rsidRPr="00A24899">
        <w:rPr>
          <w:rFonts w:ascii="Calibri Light" w:eastAsia="Times New Roman" w:hAnsi="Calibri Light" w:cs="Calibri Light"/>
        </w:rPr>
        <w:t>…………………………………………………………………………………………..</w:t>
      </w:r>
    </w:p>
    <w:p w14:paraId="4C3E3803" w14:textId="77777777" w:rsidR="00A85B11" w:rsidRDefault="00A85B11" w:rsidP="00A85B11">
      <w:pPr>
        <w:spacing w:after="0" w:line="360" w:lineRule="auto"/>
        <w:ind w:left="0" w:firstLine="0"/>
        <w:rPr>
          <w:rFonts w:ascii="Calibri Light" w:eastAsia="Times New Roman" w:hAnsi="Calibri Light" w:cs="Calibri Light"/>
        </w:rPr>
      </w:pPr>
    </w:p>
    <w:p w14:paraId="09F7B81D" w14:textId="77777777" w:rsidR="008D0BEB" w:rsidRPr="00A24899" w:rsidRDefault="008D0BEB" w:rsidP="00A85B11">
      <w:pPr>
        <w:spacing w:after="0" w:line="360" w:lineRule="auto"/>
        <w:ind w:left="0" w:firstLine="0"/>
        <w:rPr>
          <w:rFonts w:ascii="Calibri Light" w:eastAsia="Times New Roman" w:hAnsi="Calibri Light" w:cs="Calibri Light"/>
        </w:rPr>
      </w:pPr>
    </w:p>
    <w:p w14:paraId="7F5EEF06" w14:textId="77777777" w:rsidR="00A85B11" w:rsidRPr="00A24899" w:rsidRDefault="00A85B11" w:rsidP="00A85B11">
      <w:pPr>
        <w:spacing w:after="0" w:line="360" w:lineRule="auto"/>
        <w:rPr>
          <w:rFonts w:ascii="Calibri Light" w:eastAsia="Times New Roman" w:hAnsi="Calibri Light" w:cs="Calibri Light"/>
          <w:b/>
          <w:bCs/>
        </w:rPr>
      </w:pPr>
      <w:r w:rsidRPr="00A24899">
        <w:rPr>
          <w:rFonts w:ascii="Calibri Light" w:eastAsia="Times New Roman" w:hAnsi="Calibri Light" w:cs="Calibri Light"/>
          <w:b/>
          <w:bCs/>
        </w:rPr>
        <w:t xml:space="preserve">II. </w:t>
      </w:r>
      <w:proofErr w:type="spellStart"/>
      <w:r w:rsidRPr="008D1D73">
        <w:rPr>
          <w:rFonts w:ascii="Calibri Light" w:eastAsia="Times New Roman" w:hAnsi="Calibri Light" w:cs="Calibri Light"/>
          <w:b/>
          <w:bCs/>
        </w:rPr>
        <w:t>Scientific</w:t>
      </w:r>
      <w:proofErr w:type="spellEnd"/>
      <w:r w:rsidRPr="008D1D73">
        <w:rPr>
          <w:rFonts w:ascii="Calibri Light" w:eastAsia="Times New Roman" w:hAnsi="Calibri Light" w:cs="Calibri Light"/>
          <w:b/>
          <w:bCs/>
        </w:rPr>
        <w:t xml:space="preserve"> </w:t>
      </w:r>
      <w:proofErr w:type="spellStart"/>
      <w:r w:rsidRPr="008D1D73">
        <w:rPr>
          <w:rFonts w:ascii="Calibri Light" w:eastAsia="Times New Roman" w:hAnsi="Calibri Light" w:cs="Calibri Light"/>
          <w:b/>
          <w:bCs/>
        </w:rPr>
        <w:t>achievements</w:t>
      </w:r>
      <w:proofErr w:type="spellEnd"/>
      <w:r>
        <w:rPr>
          <w:rFonts w:ascii="Calibri Light" w:eastAsia="Times New Roman" w:hAnsi="Calibri Light" w:cs="Calibri Light"/>
          <w:b/>
          <w:bCs/>
        </w:rPr>
        <w:t>:</w:t>
      </w:r>
      <w:r w:rsidRPr="008D1D73">
        <w:rPr>
          <w:rFonts w:ascii="Calibri Light" w:eastAsia="Times New Roman" w:hAnsi="Calibri Light" w:cs="Calibri Light"/>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536"/>
        <w:gridCol w:w="3538"/>
      </w:tblGrid>
      <w:tr w:rsidR="00A85B11" w:rsidRPr="00B70D58" w14:paraId="510E9F26" w14:textId="77777777" w:rsidTr="00EF5B34">
        <w:tc>
          <w:tcPr>
            <w:tcW w:w="988" w:type="dxa"/>
          </w:tcPr>
          <w:p w14:paraId="7804A5BF" w14:textId="77777777" w:rsidR="00A85B11" w:rsidRPr="00B70D58"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w:t>
            </w:r>
            <w:r w:rsidRPr="00B70D58">
              <w:rPr>
                <w:rFonts w:ascii="Calibri Light" w:eastAsia="Times New Roman" w:hAnsi="Calibri Light" w:cs="Calibri Light"/>
                <w:b/>
                <w:bCs/>
              </w:rPr>
              <w:t>N</w:t>
            </w:r>
            <w:r>
              <w:rPr>
                <w:rFonts w:ascii="Calibri Light" w:eastAsia="Times New Roman" w:hAnsi="Calibri Light" w:cs="Calibri Light"/>
                <w:b/>
                <w:bCs/>
              </w:rPr>
              <w:t>o</w:t>
            </w:r>
            <w:r w:rsidRPr="00B70D58">
              <w:rPr>
                <w:rFonts w:ascii="Calibri Light" w:eastAsia="Times New Roman" w:hAnsi="Calibri Light" w:cs="Calibri Light"/>
                <w:b/>
                <w:bCs/>
              </w:rPr>
              <w:t>.</w:t>
            </w:r>
          </w:p>
        </w:tc>
        <w:tc>
          <w:tcPr>
            <w:tcW w:w="4536" w:type="dxa"/>
          </w:tcPr>
          <w:p w14:paraId="6557983B" w14:textId="77777777" w:rsidR="00A85B11" w:rsidRPr="00B70D58" w:rsidRDefault="00A85B11" w:rsidP="00EF5B34">
            <w:pPr>
              <w:spacing w:after="0" w:line="360" w:lineRule="auto"/>
              <w:jc w:val="center"/>
              <w:rPr>
                <w:rFonts w:ascii="Calibri Light" w:eastAsia="Times New Roman" w:hAnsi="Calibri Light" w:cs="Calibri Light"/>
                <w:b/>
                <w:bCs/>
              </w:rPr>
            </w:pPr>
          </w:p>
        </w:tc>
        <w:tc>
          <w:tcPr>
            <w:tcW w:w="3538" w:type="dxa"/>
          </w:tcPr>
          <w:p w14:paraId="6C77F569"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w:t>
            </w:r>
            <w:proofErr w:type="spellStart"/>
            <w:r>
              <w:rPr>
                <w:rFonts w:ascii="Calibri Light" w:eastAsia="Times New Roman" w:hAnsi="Calibri Light" w:cs="Calibri Light"/>
                <w:b/>
                <w:bCs/>
              </w:rPr>
              <w:t>Number</w:t>
            </w:r>
            <w:proofErr w:type="spellEnd"/>
          </w:p>
        </w:tc>
      </w:tr>
      <w:tr w:rsidR="00A85B11" w:rsidRPr="00E10001" w14:paraId="7BF8A9A6" w14:textId="77777777" w:rsidTr="00EF5B34">
        <w:tc>
          <w:tcPr>
            <w:tcW w:w="988" w:type="dxa"/>
          </w:tcPr>
          <w:p w14:paraId="38FC651F" w14:textId="77777777" w:rsidR="00A85B11" w:rsidRPr="00B70D58"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w:t>
            </w:r>
            <w:r w:rsidRPr="00B70D58">
              <w:rPr>
                <w:rFonts w:ascii="Calibri Light" w:eastAsia="Times New Roman" w:hAnsi="Calibri Light" w:cs="Calibri Light"/>
                <w:b/>
                <w:bCs/>
              </w:rPr>
              <w:t>1</w:t>
            </w:r>
          </w:p>
        </w:tc>
        <w:tc>
          <w:tcPr>
            <w:tcW w:w="4536" w:type="dxa"/>
          </w:tcPr>
          <w:p w14:paraId="45C03AD1"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Articles in scientific journals listed in the Journal Citation Reports (JCR) database</w:t>
            </w:r>
          </w:p>
        </w:tc>
        <w:tc>
          <w:tcPr>
            <w:tcW w:w="3538" w:type="dxa"/>
          </w:tcPr>
          <w:p w14:paraId="7A9D349F"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E10001" w14:paraId="070C9AC4" w14:textId="77777777" w:rsidTr="00EF5B34">
        <w:tc>
          <w:tcPr>
            <w:tcW w:w="988" w:type="dxa"/>
          </w:tcPr>
          <w:p w14:paraId="0D91491B" w14:textId="77777777" w:rsidR="00A85B11" w:rsidRPr="00B70D58" w:rsidRDefault="00A85B11" w:rsidP="00EF5B34">
            <w:pPr>
              <w:spacing w:after="0" w:line="360" w:lineRule="auto"/>
              <w:rPr>
                <w:rFonts w:ascii="Calibri Light" w:eastAsia="Times New Roman" w:hAnsi="Calibri Light" w:cs="Calibri Light"/>
                <w:b/>
                <w:bCs/>
              </w:rPr>
            </w:pPr>
            <w:r w:rsidRPr="00B70D58">
              <w:rPr>
                <w:rFonts w:ascii="Calibri Light" w:eastAsia="Times New Roman" w:hAnsi="Calibri Light" w:cs="Calibri Light"/>
                <w:b/>
                <w:bCs/>
              </w:rPr>
              <w:t>2</w:t>
            </w:r>
          </w:p>
        </w:tc>
        <w:tc>
          <w:tcPr>
            <w:tcW w:w="4536" w:type="dxa"/>
          </w:tcPr>
          <w:p w14:paraId="19AE57C5" w14:textId="77777777" w:rsidR="00A85B11" w:rsidRPr="00FD426F" w:rsidRDefault="00A85B11" w:rsidP="00EF5B34">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lang w:val="en-US"/>
              </w:rPr>
              <w:t xml:space="preserve">Articles in scientific journals </w:t>
            </w:r>
            <w:r>
              <w:rPr>
                <w:rFonts w:ascii="Calibri Light" w:eastAsia="Times New Roman" w:hAnsi="Calibri Light" w:cs="Calibri Light"/>
                <w:lang w:val="en-US"/>
              </w:rPr>
              <w:t>NOT listed in</w:t>
            </w:r>
            <w:r w:rsidRPr="00FD426F">
              <w:rPr>
                <w:rFonts w:ascii="Calibri Light" w:eastAsia="Times New Roman" w:hAnsi="Calibri Light" w:cs="Calibri Light"/>
                <w:lang w:val="en-US"/>
              </w:rPr>
              <w:t xml:space="preserve"> the Journal Citation Reports (JCR) database</w:t>
            </w:r>
          </w:p>
        </w:tc>
        <w:tc>
          <w:tcPr>
            <w:tcW w:w="3538" w:type="dxa"/>
          </w:tcPr>
          <w:p w14:paraId="5069D491"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B70D58" w14:paraId="4DBFAE24" w14:textId="77777777" w:rsidTr="00EF5B34">
        <w:tc>
          <w:tcPr>
            <w:tcW w:w="988" w:type="dxa"/>
          </w:tcPr>
          <w:p w14:paraId="099A0DC0" w14:textId="77777777" w:rsidR="00A85B11" w:rsidRPr="00B70D58" w:rsidRDefault="00A85B11" w:rsidP="00EF5B34">
            <w:pPr>
              <w:spacing w:after="0" w:line="360" w:lineRule="auto"/>
              <w:rPr>
                <w:rFonts w:ascii="Calibri Light" w:eastAsia="Times New Roman" w:hAnsi="Calibri Light" w:cs="Calibri Light"/>
                <w:b/>
                <w:bCs/>
              </w:rPr>
            </w:pPr>
            <w:r w:rsidRPr="00B70D58">
              <w:rPr>
                <w:rFonts w:ascii="Calibri Light" w:eastAsia="Times New Roman" w:hAnsi="Calibri Light" w:cs="Calibri Light"/>
                <w:b/>
                <w:bCs/>
              </w:rPr>
              <w:t>3</w:t>
            </w:r>
          </w:p>
        </w:tc>
        <w:tc>
          <w:tcPr>
            <w:tcW w:w="4536" w:type="dxa"/>
          </w:tcPr>
          <w:p w14:paraId="760E293B" w14:textId="77777777" w:rsidR="00A85B11" w:rsidRDefault="00A85B11" w:rsidP="00EF5B34">
            <w:pPr>
              <w:spacing w:after="0" w:line="360" w:lineRule="auto"/>
              <w:jc w:val="left"/>
              <w:rPr>
                <w:rFonts w:ascii="Calibri Light" w:eastAsia="Times New Roman" w:hAnsi="Calibri Light" w:cs="Calibri Light"/>
              </w:rPr>
            </w:pPr>
            <w:proofErr w:type="spellStart"/>
            <w:r w:rsidRPr="00F54BE9">
              <w:rPr>
                <w:rFonts w:ascii="Calibri Light" w:eastAsia="Times New Roman" w:hAnsi="Calibri Light" w:cs="Calibri Light"/>
              </w:rPr>
              <w:t>Books</w:t>
            </w:r>
            <w:proofErr w:type="spellEnd"/>
            <w:r w:rsidRPr="00F54BE9">
              <w:rPr>
                <w:rFonts w:ascii="Calibri Light" w:eastAsia="Times New Roman" w:hAnsi="Calibri Light" w:cs="Calibri Light"/>
              </w:rPr>
              <w:t xml:space="preserve">, </w:t>
            </w:r>
            <w:proofErr w:type="spellStart"/>
            <w:r w:rsidRPr="00F54BE9">
              <w:rPr>
                <w:rFonts w:ascii="Calibri Light" w:eastAsia="Times New Roman" w:hAnsi="Calibri Light" w:cs="Calibri Light"/>
              </w:rPr>
              <w:t>monographs</w:t>
            </w:r>
            <w:proofErr w:type="spellEnd"/>
            <w:r w:rsidRPr="00F54BE9">
              <w:rPr>
                <w:rFonts w:ascii="Calibri Light" w:eastAsia="Times New Roman" w:hAnsi="Calibri Light" w:cs="Calibri Light"/>
              </w:rPr>
              <w:t xml:space="preserve"> and </w:t>
            </w:r>
            <w:proofErr w:type="spellStart"/>
            <w:r w:rsidRPr="00F54BE9">
              <w:rPr>
                <w:rFonts w:ascii="Calibri Light" w:eastAsia="Times New Roman" w:hAnsi="Calibri Light" w:cs="Calibri Light"/>
              </w:rPr>
              <w:t>book</w:t>
            </w:r>
            <w:proofErr w:type="spellEnd"/>
            <w:r w:rsidRPr="00F54BE9">
              <w:rPr>
                <w:rFonts w:ascii="Calibri Light" w:eastAsia="Times New Roman" w:hAnsi="Calibri Light" w:cs="Calibri Light"/>
              </w:rPr>
              <w:t xml:space="preserve"> </w:t>
            </w:r>
            <w:proofErr w:type="spellStart"/>
            <w:r w:rsidRPr="00F54BE9">
              <w:rPr>
                <w:rFonts w:ascii="Calibri Light" w:eastAsia="Times New Roman" w:hAnsi="Calibri Light" w:cs="Calibri Light"/>
              </w:rPr>
              <w:t>chapters</w:t>
            </w:r>
            <w:proofErr w:type="spellEnd"/>
          </w:p>
          <w:p w14:paraId="1850BC44" w14:textId="77777777" w:rsidR="00A85B11" w:rsidRPr="00B70D58" w:rsidRDefault="00A85B11" w:rsidP="00EF5B34">
            <w:pPr>
              <w:spacing w:after="0" w:line="360" w:lineRule="auto"/>
              <w:jc w:val="left"/>
              <w:rPr>
                <w:rFonts w:ascii="Calibri Light" w:eastAsia="Times New Roman" w:hAnsi="Calibri Light" w:cs="Calibri Light"/>
                <w:b/>
                <w:bCs/>
              </w:rPr>
            </w:pPr>
          </w:p>
        </w:tc>
        <w:tc>
          <w:tcPr>
            <w:tcW w:w="3538" w:type="dxa"/>
          </w:tcPr>
          <w:p w14:paraId="6C532BAE" w14:textId="77777777" w:rsidR="00A85B11" w:rsidRPr="00B70D58" w:rsidRDefault="00A85B11" w:rsidP="00EF5B34">
            <w:pPr>
              <w:spacing w:after="0" w:line="360" w:lineRule="auto"/>
              <w:rPr>
                <w:rFonts w:ascii="Calibri Light" w:eastAsia="Times New Roman" w:hAnsi="Calibri Light" w:cs="Calibri Light"/>
                <w:b/>
                <w:bCs/>
              </w:rPr>
            </w:pPr>
          </w:p>
        </w:tc>
      </w:tr>
      <w:tr w:rsidR="00A85B11" w:rsidRPr="00E10001" w14:paraId="3B62C235" w14:textId="77777777" w:rsidTr="00EF5B34">
        <w:tc>
          <w:tcPr>
            <w:tcW w:w="988" w:type="dxa"/>
          </w:tcPr>
          <w:p w14:paraId="4D8885B3" w14:textId="77777777" w:rsidR="00A85B11" w:rsidRPr="00B70D58" w:rsidRDefault="00A85B11" w:rsidP="00EF5B34">
            <w:pPr>
              <w:spacing w:after="0" w:line="360" w:lineRule="auto"/>
              <w:ind w:left="0" w:firstLine="0"/>
              <w:jc w:val="center"/>
              <w:rPr>
                <w:rFonts w:ascii="Calibri Light" w:eastAsia="Times New Roman" w:hAnsi="Calibri Light" w:cs="Calibri Light"/>
                <w:b/>
                <w:bCs/>
              </w:rPr>
            </w:pPr>
            <w:r w:rsidRPr="00B70D58">
              <w:rPr>
                <w:rFonts w:ascii="Calibri Light" w:eastAsia="Times New Roman" w:hAnsi="Calibri Light" w:cs="Calibri Light"/>
                <w:b/>
                <w:bCs/>
              </w:rPr>
              <w:t>4</w:t>
            </w:r>
          </w:p>
        </w:tc>
        <w:tc>
          <w:tcPr>
            <w:tcW w:w="4536" w:type="dxa"/>
          </w:tcPr>
          <w:p w14:paraId="097E1014"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Invited oral presentations at international conferences</w:t>
            </w:r>
          </w:p>
        </w:tc>
        <w:tc>
          <w:tcPr>
            <w:tcW w:w="3538" w:type="dxa"/>
          </w:tcPr>
          <w:p w14:paraId="443B7FE5" w14:textId="77777777" w:rsidR="00A85B11" w:rsidRPr="00C21DD1" w:rsidRDefault="00A85B11" w:rsidP="00EF5B34">
            <w:pPr>
              <w:spacing w:after="0" w:line="360" w:lineRule="auto"/>
              <w:rPr>
                <w:rFonts w:ascii="Calibri Light" w:eastAsia="Times New Roman" w:hAnsi="Calibri Light" w:cs="Calibri Light"/>
                <w:b/>
                <w:bCs/>
                <w:lang w:val="en-US"/>
              </w:rPr>
            </w:pPr>
          </w:p>
          <w:p w14:paraId="39A6499C" w14:textId="77777777" w:rsidR="00A85B11" w:rsidRPr="00FD426F" w:rsidRDefault="00A85B11" w:rsidP="00EF5B34">
            <w:pPr>
              <w:spacing w:after="0" w:line="360" w:lineRule="auto"/>
              <w:rPr>
                <w:rFonts w:ascii="Calibri Light" w:eastAsia="Times New Roman" w:hAnsi="Calibri Light" w:cs="Calibri Light"/>
                <w:b/>
                <w:bCs/>
                <w:lang w:val="en-US"/>
              </w:rPr>
            </w:pPr>
            <w:r w:rsidRPr="00C21DD1" w:rsidDel="005012D3">
              <w:rPr>
                <w:rFonts w:ascii="Calibri Light" w:eastAsia="Times New Roman" w:hAnsi="Calibri Light" w:cs="Calibri Light"/>
                <w:b/>
                <w:bCs/>
                <w:lang w:val="en-US"/>
              </w:rPr>
              <w:t xml:space="preserve"> </w:t>
            </w:r>
          </w:p>
        </w:tc>
      </w:tr>
      <w:tr w:rsidR="00A85B11" w:rsidRPr="00E10001" w14:paraId="3F7EA6EE" w14:textId="77777777" w:rsidTr="00EF5B34">
        <w:tc>
          <w:tcPr>
            <w:tcW w:w="988" w:type="dxa"/>
          </w:tcPr>
          <w:p w14:paraId="56C1519B" w14:textId="77777777" w:rsidR="00A85B11" w:rsidRPr="00740A8C" w:rsidRDefault="00A85B11" w:rsidP="00EF5B34">
            <w:pPr>
              <w:spacing w:after="0" w:line="360" w:lineRule="auto"/>
              <w:ind w:left="0" w:firstLine="0"/>
              <w:jc w:val="center"/>
              <w:rPr>
                <w:rFonts w:ascii="Calibri Light" w:eastAsia="Times New Roman" w:hAnsi="Calibri Light" w:cs="Calibri Light"/>
                <w:b/>
                <w:bCs/>
              </w:rPr>
            </w:pPr>
            <w:r w:rsidRPr="00740A8C">
              <w:rPr>
                <w:rFonts w:ascii="Calibri Light" w:eastAsia="Times New Roman" w:hAnsi="Calibri Light" w:cs="Calibri Light"/>
                <w:b/>
                <w:bCs/>
              </w:rPr>
              <w:t>5</w:t>
            </w:r>
          </w:p>
        </w:tc>
        <w:tc>
          <w:tcPr>
            <w:tcW w:w="4536" w:type="dxa"/>
          </w:tcPr>
          <w:p w14:paraId="516485CB"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 xml:space="preserve">Invited oral presentations at scientific conferences other than those mentioned under 4 </w:t>
            </w:r>
          </w:p>
        </w:tc>
        <w:tc>
          <w:tcPr>
            <w:tcW w:w="3538" w:type="dxa"/>
          </w:tcPr>
          <w:p w14:paraId="186D9876"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B70D58" w14:paraId="7759EE67" w14:textId="77777777" w:rsidTr="00EF5B34">
        <w:tc>
          <w:tcPr>
            <w:tcW w:w="988" w:type="dxa"/>
          </w:tcPr>
          <w:p w14:paraId="78D6DDE9" w14:textId="77777777" w:rsidR="00A85B11" w:rsidRPr="00740A8C" w:rsidRDefault="00A85B11" w:rsidP="00EF5B34">
            <w:pPr>
              <w:spacing w:after="0" w:line="360" w:lineRule="auto"/>
              <w:rPr>
                <w:rFonts w:ascii="Calibri Light" w:eastAsia="Times New Roman" w:hAnsi="Calibri Light" w:cs="Calibri Light"/>
                <w:b/>
                <w:bCs/>
              </w:rPr>
            </w:pPr>
            <w:r w:rsidRPr="00740A8C">
              <w:rPr>
                <w:rFonts w:ascii="Calibri Light" w:eastAsia="Times New Roman" w:hAnsi="Calibri Light" w:cs="Calibri Light"/>
                <w:b/>
                <w:bCs/>
              </w:rPr>
              <w:t>6</w:t>
            </w:r>
          </w:p>
        </w:tc>
        <w:tc>
          <w:tcPr>
            <w:tcW w:w="4536" w:type="dxa"/>
          </w:tcPr>
          <w:p w14:paraId="660C3199" w14:textId="77777777" w:rsidR="00A85B11" w:rsidRPr="00FD426F" w:rsidRDefault="00A85B11" w:rsidP="00EF5B34">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lang w:val="en-US"/>
              </w:rPr>
              <w:t>Reviewer of</w:t>
            </w:r>
            <w:r>
              <w:rPr>
                <w:rFonts w:ascii="Calibri Light" w:eastAsia="Times New Roman" w:hAnsi="Calibri Light" w:cs="Calibri Light"/>
                <w:lang w:val="en-US"/>
              </w:rPr>
              <w:t xml:space="preserve"> projects and / or scientific manuscripts</w:t>
            </w:r>
          </w:p>
        </w:tc>
        <w:tc>
          <w:tcPr>
            <w:tcW w:w="3538" w:type="dxa"/>
          </w:tcPr>
          <w:p w14:paraId="7CD7A175" w14:textId="77777777" w:rsidR="00A85B11" w:rsidRPr="00740A8C"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YES / NO</w:t>
            </w:r>
          </w:p>
        </w:tc>
      </w:tr>
      <w:tr w:rsidR="00A85B11" w:rsidRPr="00E10001" w14:paraId="331F909A" w14:textId="77777777" w:rsidTr="00EF5B34">
        <w:tc>
          <w:tcPr>
            <w:tcW w:w="988" w:type="dxa"/>
          </w:tcPr>
          <w:p w14:paraId="501BCAA5" w14:textId="77777777" w:rsidR="00A85B11" w:rsidRPr="00740A8C" w:rsidRDefault="00A85B11" w:rsidP="00EF5B34">
            <w:pPr>
              <w:spacing w:after="0" w:line="360" w:lineRule="auto"/>
              <w:rPr>
                <w:rFonts w:ascii="Calibri Light" w:eastAsia="Times New Roman" w:hAnsi="Calibri Light" w:cs="Calibri Light"/>
                <w:b/>
                <w:bCs/>
              </w:rPr>
            </w:pPr>
            <w:r w:rsidRPr="00740A8C">
              <w:rPr>
                <w:rFonts w:ascii="Calibri Light" w:eastAsia="Times New Roman" w:hAnsi="Calibri Light" w:cs="Calibri Light"/>
                <w:b/>
                <w:bCs/>
              </w:rPr>
              <w:t>7</w:t>
            </w:r>
          </w:p>
        </w:tc>
        <w:tc>
          <w:tcPr>
            <w:tcW w:w="4536" w:type="dxa"/>
          </w:tcPr>
          <w:p w14:paraId="553A0511"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Supervision of bachelor's, engineer's and master's theses</w:t>
            </w:r>
          </w:p>
        </w:tc>
        <w:tc>
          <w:tcPr>
            <w:tcW w:w="3538" w:type="dxa"/>
          </w:tcPr>
          <w:p w14:paraId="2DE130F2"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E10001" w14:paraId="3B9FA849" w14:textId="77777777" w:rsidTr="00EF5B34">
        <w:tc>
          <w:tcPr>
            <w:tcW w:w="988" w:type="dxa"/>
          </w:tcPr>
          <w:p w14:paraId="5CFB31DF" w14:textId="77777777" w:rsidR="00A85B11" w:rsidRPr="00740A8C" w:rsidRDefault="00A85B11" w:rsidP="00EF5B34">
            <w:pPr>
              <w:spacing w:after="0" w:line="360" w:lineRule="auto"/>
              <w:rPr>
                <w:rFonts w:ascii="Calibri Light" w:eastAsia="Times New Roman" w:hAnsi="Calibri Light" w:cs="Calibri Light"/>
                <w:b/>
                <w:bCs/>
              </w:rPr>
            </w:pPr>
            <w:r w:rsidRPr="00740A8C">
              <w:rPr>
                <w:rFonts w:ascii="Calibri Light" w:eastAsia="Times New Roman" w:hAnsi="Calibri Light" w:cs="Calibri Light"/>
                <w:b/>
                <w:bCs/>
              </w:rPr>
              <w:t>8</w:t>
            </w:r>
          </w:p>
        </w:tc>
        <w:tc>
          <w:tcPr>
            <w:tcW w:w="4536" w:type="dxa"/>
          </w:tcPr>
          <w:p w14:paraId="2BB50E41"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 xml:space="preserve">Short-term research stays abroad (up to </w:t>
            </w:r>
            <w:r w:rsidRPr="00FD426F">
              <w:rPr>
                <w:rFonts w:ascii="Calibri Light" w:eastAsia="Times New Roman" w:hAnsi="Calibri Light" w:cs="Calibri Light"/>
                <w:lang w:val="en-US"/>
              </w:rPr>
              <w:br/>
              <w:t>3 months)</w:t>
            </w:r>
          </w:p>
        </w:tc>
        <w:tc>
          <w:tcPr>
            <w:tcW w:w="3538" w:type="dxa"/>
          </w:tcPr>
          <w:p w14:paraId="5BF0B013"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E10001" w14:paraId="02A2E7E0" w14:textId="77777777" w:rsidTr="00EF5B34">
        <w:tc>
          <w:tcPr>
            <w:tcW w:w="988" w:type="dxa"/>
          </w:tcPr>
          <w:p w14:paraId="7707DB1F" w14:textId="77777777" w:rsidR="00A85B11" w:rsidRPr="00740A8C" w:rsidRDefault="00A85B11" w:rsidP="00EF5B34">
            <w:pPr>
              <w:spacing w:after="0" w:line="360" w:lineRule="auto"/>
              <w:rPr>
                <w:rFonts w:ascii="Calibri Light" w:eastAsia="Times New Roman" w:hAnsi="Calibri Light" w:cs="Calibri Light"/>
                <w:b/>
                <w:bCs/>
              </w:rPr>
            </w:pPr>
            <w:r w:rsidRPr="00740A8C">
              <w:rPr>
                <w:rFonts w:ascii="Calibri Light" w:eastAsia="Times New Roman" w:hAnsi="Calibri Light" w:cs="Calibri Light"/>
                <w:b/>
                <w:bCs/>
              </w:rPr>
              <w:t>9</w:t>
            </w:r>
          </w:p>
        </w:tc>
        <w:tc>
          <w:tcPr>
            <w:tcW w:w="4536" w:type="dxa"/>
          </w:tcPr>
          <w:p w14:paraId="036E35F7" w14:textId="77777777" w:rsidR="00A85B11" w:rsidRPr="00FD426F" w:rsidRDefault="00A85B11" w:rsidP="00EF5B34">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lang w:val="en-US"/>
              </w:rPr>
              <w:t xml:space="preserve">Long-term </w:t>
            </w:r>
            <w:r>
              <w:rPr>
                <w:rFonts w:ascii="Calibri Light" w:eastAsia="Times New Roman" w:hAnsi="Calibri Light" w:cs="Calibri Light"/>
                <w:lang w:val="en-US"/>
              </w:rPr>
              <w:t>research stay</w:t>
            </w:r>
            <w:r w:rsidRPr="00FD426F">
              <w:rPr>
                <w:rFonts w:ascii="Calibri Light" w:eastAsia="Times New Roman" w:hAnsi="Calibri Light" w:cs="Calibri Light"/>
                <w:lang w:val="en-US"/>
              </w:rPr>
              <w:t xml:space="preserve"> abroad (over 3 months)</w:t>
            </w:r>
          </w:p>
          <w:p w14:paraId="36190864" w14:textId="77777777" w:rsidR="00A85B11" w:rsidRPr="00FD426F" w:rsidRDefault="00A85B11" w:rsidP="00EF5B34">
            <w:pPr>
              <w:spacing w:after="0" w:line="360" w:lineRule="auto"/>
              <w:jc w:val="left"/>
              <w:rPr>
                <w:rFonts w:ascii="Calibri Light" w:eastAsia="Times New Roman" w:hAnsi="Calibri Light" w:cs="Calibri Light"/>
                <w:b/>
                <w:bCs/>
                <w:lang w:val="en-US"/>
              </w:rPr>
            </w:pPr>
          </w:p>
        </w:tc>
        <w:tc>
          <w:tcPr>
            <w:tcW w:w="3538" w:type="dxa"/>
          </w:tcPr>
          <w:p w14:paraId="7963BEFD"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B70D58" w14:paraId="4DB83F49" w14:textId="77777777" w:rsidTr="00EF5B34">
        <w:tc>
          <w:tcPr>
            <w:tcW w:w="988" w:type="dxa"/>
          </w:tcPr>
          <w:p w14:paraId="3EA62882" w14:textId="77777777" w:rsidR="00A85B11" w:rsidRPr="00740A8C" w:rsidRDefault="00A85B11" w:rsidP="00EF5B34">
            <w:pPr>
              <w:spacing w:after="0" w:line="360" w:lineRule="auto"/>
              <w:ind w:left="0" w:firstLine="0"/>
              <w:rPr>
                <w:rFonts w:ascii="Calibri Light" w:eastAsia="Times New Roman" w:hAnsi="Calibri Light" w:cs="Calibri Light"/>
                <w:b/>
                <w:bCs/>
              </w:rPr>
            </w:pPr>
            <w:r w:rsidRPr="00FD426F">
              <w:rPr>
                <w:rFonts w:ascii="Calibri Light" w:eastAsia="Times New Roman" w:hAnsi="Calibri Light" w:cs="Calibri Light"/>
                <w:b/>
                <w:bCs/>
                <w:lang w:val="en-US"/>
              </w:rPr>
              <w:lastRenderedPageBreak/>
              <w:t xml:space="preserve">    </w:t>
            </w:r>
            <w:r w:rsidRPr="00740A8C">
              <w:rPr>
                <w:rFonts w:ascii="Calibri Light" w:eastAsia="Times New Roman" w:hAnsi="Calibri Light" w:cs="Calibri Light"/>
                <w:b/>
                <w:bCs/>
              </w:rPr>
              <w:t>10</w:t>
            </w:r>
          </w:p>
        </w:tc>
        <w:tc>
          <w:tcPr>
            <w:tcW w:w="4536" w:type="dxa"/>
          </w:tcPr>
          <w:p w14:paraId="076CDC8C" w14:textId="77777777" w:rsidR="00A85B11" w:rsidRPr="00740A8C" w:rsidRDefault="00A85B11" w:rsidP="00EF5B34">
            <w:pPr>
              <w:spacing w:after="0" w:line="360" w:lineRule="auto"/>
              <w:ind w:left="360" w:firstLine="0"/>
              <w:jc w:val="left"/>
              <w:rPr>
                <w:rFonts w:ascii="Calibri Light" w:eastAsia="Times New Roman" w:hAnsi="Calibri Light" w:cs="Calibri Light"/>
                <w:b/>
                <w:bCs/>
              </w:rPr>
            </w:pPr>
            <w:r>
              <w:rPr>
                <w:rFonts w:ascii="Calibri Light" w:eastAsia="Times New Roman" w:hAnsi="Calibri Light" w:cs="Calibri Light"/>
                <w:bCs/>
                <w:lang w:val="en-US"/>
              </w:rPr>
              <w:t xml:space="preserve">Principal investigator in </w:t>
            </w:r>
            <w:r w:rsidRPr="00FD426F">
              <w:rPr>
                <w:rFonts w:ascii="Calibri Light" w:eastAsia="Times New Roman" w:hAnsi="Calibri Light" w:cs="Calibri Light"/>
                <w:bCs/>
                <w:lang w:val="en-US"/>
              </w:rPr>
              <w:t xml:space="preserve">research projects (NCN grants, </w:t>
            </w:r>
            <w:proofErr w:type="spellStart"/>
            <w:r w:rsidRPr="00FD426F">
              <w:rPr>
                <w:rFonts w:ascii="Calibri Light" w:eastAsia="Times New Roman" w:hAnsi="Calibri Light" w:cs="Calibri Light"/>
                <w:bCs/>
                <w:lang w:val="en-US"/>
              </w:rPr>
              <w:t>NCBiR</w:t>
            </w:r>
            <w:proofErr w:type="spellEnd"/>
            <w:r w:rsidRPr="00FD426F">
              <w:rPr>
                <w:rFonts w:ascii="Calibri Light" w:eastAsia="Times New Roman" w:hAnsi="Calibri Light" w:cs="Calibri Light"/>
                <w:bCs/>
                <w:lang w:val="en-US"/>
              </w:rPr>
              <w:t xml:space="preserve"> grants and other). </w:t>
            </w:r>
            <w:proofErr w:type="spellStart"/>
            <w:r w:rsidRPr="00CD26C1">
              <w:rPr>
                <w:rFonts w:ascii="Calibri Light" w:eastAsia="Times New Roman" w:hAnsi="Calibri Light" w:cs="Calibri Light"/>
                <w:bCs/>
              </w:rPr>
              <w:t>Contractor</w:t>
            </w:r>
            <w:proofErr w:type="spellEnd"/>
            <w:r w:rsidRPr="00CD26C1">
              <w:rPr>
                <w:rFonts w:ascii="Calibri Light" w:eastAsia="Times New Roman" w:hAnsi="Calibri Light" w:cs="Calibri Light"/>
                <w:bCs/>
              </w:rPr>
              <w:t xml:space="preserve"> in </w:t>
            </w:r>
            <w:proofErr w:type="spellStart"/>
            <w:r w:rsidRPr="00CD26C1">
              <w:rPr>
                <w:rFonts w:ascii="Calibri Light" w:eastAsia="Times New Roman" w:hAnsi="Calibri Light" w:cs="Calibri Light"/>
                <w:bCs/>
              </w:rPr>
              <w:t>research</w:t>
            </w:r>
            <w:proofErr w:type="spellEnd"/>
            <w:r w:rsidRPr="00CD26C1">
              <w:rPr>
                <w:rFonts w:ascii="Calibri Light" w:eastAsia="Times New Roman" w:hAnsi="Calibri Light" w:cs="Calibri Light"/>
                <w:bCs/>
              </w:rPr>
              <w:t xml:space="preserve"> </w:t>
            </w:r>
            <w:proofErr w:type="spellStart"/>
            <w:r w:rsidRPr="00CD26C1">
              <w:rPr>
                <w:rFonts w:ascii="Calibri Light" w:eastAsia="Times New Roman" w:hAnsi="Calibri Light" w:cs="Calibri Light"/>
                <w:bCs/>
              </w:rPr>
              <w:t>projects</w:t>
            </w:r>
            <w:proofErr w:type="spellEnd"/>
            <w:r w:rsidRPr="00CD26C1">
              <w:rPr>
                <w:rFonts w:ascii="Calibri Light" w:eastAsia="Times New Roman" w:hAnsi="Calibri Light" w:cs="Calibri Light"/>
                <w:bCs/>
              </w:rPr>
              <w:t xml:space="preserve"> (NCN </w:t>
            </w:r>
            <w:proofErr w:type="spellStart"/>
            <w:r w:rsidRPr="00CD26C1">
              <w:rPr>
                <w:rFonts w:ascii="Calibri Light" w:eastAsia="Times New Roman" w:hAnsi="Calibri Light" w:cs="Calibri Light"/>
                <w:bCs/>
              </w:rPr>
              <w:t>grants</w:t>
            </w:r>
            <w:proofErr w:type="spellEnd"/>
            <w:r w:rsidRPr="00CD26C1">
              <w:rPr>
                <w:rFonts w:ascii="Calibri Light" w:eastAsia="Times New Roman" w:hAnsi="Calibri Light" w:cs="Calibri Light"/>
                <w:bCs/>
              </w:rPr>
              <w:t xml:space="preserve">, </w:t>
            </w:r>
            <w:proofErr w:type="spellStart"/>
            <w:r w:rsidRPr="00CD26C1">
              <w:rPr>
                <w:rFonts w:ascii="Calibri Light" w:eastAsia="Times New Roman" w:hAnsi="Calibri Light" w:cs="Calibri Light"/>
                <w:bCs/>
              </w:rPr>
              <w:t>NCBiR</w:t>
            </w:r>
            <w:proofErr w:type="spellEnd"/>
            <w:r>
              <w:rPr>
                <w:rFonts w:ascii="Calibri Light" w:eastAsia="Times New Roman" w:hAnsi="Calibri Light" w:cs="Calibri Light"/>
                <w:bCs/>
              </w:rPr>
              <w:t xml:space="preserve"> and</w:t>
            </w:r>
            <w:r w:rsidRPr="00CD26C1">
              <w:rPr>
                <w:rFonts w:ascii="Calibri Light" w:eastAsia="Times New Roman" w:hAnsi="Calibri Light" w:cs="Calibri Light"/>
                <w:bCs/>
              </w:rPr>
              <w:t xml:space="preserve"> </w:t>
            </w:r>
            <w:proofErr w:type="spellStart"/>
            <w:r w:rsidRPr="00CD26C1">
              <w:rPr>
                <w:rFonts w:ascii="Calibri Light" w:eastAsia="Times New Roman" w:hAnsi="Calibri Light" w:cs="Calibri Light"/>
                <w:bCs/>
              </w:rPr>
              <w:t>other</w:t>
            </w:r>
            <w:proofErr w:type="spellEnd"/>
            <w:r w:rsidRPr="00CD26C1">
              <w:rPr>
                <w:rFonts w:ascii="Calibri Light" w:eastAsia="Times New Roman" w:hAnsi="Calibri Light" w:cs="Calibri Light"/>
                <w:bCs/>
              </w:rPr>
              <w:t>)</w:t>
            </w:r>
          </w:p>
        </w:tc>
        <w:tc>
          <w:tcPr>
            <w:tcW w:w="3538" w:type="dxa"/>
          </w:tcPr>
          <w:p w14:paraId="76559EC1" w14:textId="77777777" w:rsidR="00A85B11" w:rsidRPr="00740A8C" w:rsidRDefault="00A85B11" w:rsidP="00EF5B34">
            <w:pPr>
              <w:spacing w:after="0" w:line="360" w:lineRule="auto"/>
              <w:rPr>
                <w:rFonts w:ascii="Calibri Light" w:eastAsia="Times New Roman" w:hAnsi="Calibri Light" w:cs="Calibri Light"/>
                <w:b/>
                <w:bCs/>
              </w:rPr>
            </w:pPr>
          </w:p>
        </w:tc>
      </w:tr>
      <w:tr w:rsidR="00A85B11" w:rsidRPr="00B70D58" w14:paraId="3E7D1ABD" w14:textId="77777777" w:rsidTr="00EF5B34">
        <w:tc>
          <w:tcPr>
            <w:tcW w:w="988" w:type="dxa"/>
          </w:tcPr>
          <w:p w14:paraId="3060A006" w14:textId="77777777" w:rsidR="00A85B11"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w:t>
            </w:r>
          </w:p>
          <w:p w14:paraId="05E7CB1E" w14:textId="77777777" w:rsidR="00A85B11" w:rsidRPr="00740A8C"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w:t>
            </w:r>
            <w:r w:rsidRPr="00740A8C">
              <w:rPr>
                <w:rFonts w:ascii="Calibri Light" w:eastAsia="Times New Roman" w:hAnsi="Calibri Light" w:cs="Calibri Light"/>
                <w:b/>
                <w:bCs/>
              </w:rPr>
              <w:t>11</w:t>
            </w:r>
          </w:p>
        </w:tc>
        <w:tc>
          <w:tcPr>
            <w:tcW w:w="4536" w:type="dxa"/>
          </w:tcPr>
          <w:p w14:paraId="2867F592" w14:textId="77777777" w:rsidR="00A85B11" w:rsidRDefault="00A85B11" w:rsidP="00EF5B34">
            <w:pPr>
              <w:spacing w:after="0" w:line="360" w:lineRule="auto"/>
              <w:jc w:val="left"/>
              <w:rPr>
                <w:rFonts w:ascii="Calibri Light" w:eastAsia="Times New Roman" w:hAnsi="Calibri Light" w:cs="Calibri Light"/>
              </w:rPr>
            </w:pPr>
          </w:p>
          <w:p w14:paraId="3744BA4E" w14:textId="77777777" w:rsidR="00A85B11" w:rsidRDefault="00A85B11" w:rsidP="00EF5B34">
            <w:pPr>
              <w:spacing w:after="0" w:line="360" w:lineRule="auto"/>
              <w:jc w:val="left"/>
              <w:rPr>
                <w:rFonts w:ascii="Calibri Light" w:eastAsia="Times New Roman" w:hAnsi="Calibri Light" w:cs="Calibri Light"/>
              </w:rPr>
            </w:pPr>
            <w:proofErr w:type="spellStart"/>
            <w:r>
              <w:rPr>
                <w:rFonts w:ascii="Calibri Light" w:eastAsia="Times New Roman" w:hAnsi="Calibri Light" w:cs="Calibri Light"/>
              </w:rPr>
              <w:t>P</w:t>
            </w:r>
            <w:r w:rsidRPr="00F4537C">
              <w:rPr>
                <w:rFonts w:ascii="Calibri Light" w:eastAsia="Times New Roman" w:hAnsi="Calibri Light" w:cs="Calibri Light"/>
              </w:rPr>
              <w:t>ractical</w:t>
            </w:r>
            <w:proofErr w:type="spellEnd"/>
            <w:r w:rsidRPr="00F4537C">
              <w:rPr>
                <w:rFonts w:ascii="Calibri Light" w:eastAsia="Times New Roman" w:hAnsi="Calibri Light" w:cs="Calibri Light"/>
              </w:rPr>
              <w:t xml:space="preserve"> </w:t>
            </w:r>
            <w:proofErr w:type="spellStart"/>
            <w:r w:rsidRPr="00F4537C">
              <w:rPr>
                <w:rFonts w:ascii="Calibri Light" w:eastAsia="Times New Roman" w:hAnsi="Calibri Light" w:cs="Calibri Light"/>
              </w:rPr>
              <w:t>applications</w:t>
            </w:r>
            <w:proofErr w:type="spellEnd"/>
            <w:r w:rsidRPr="00F4537C">
              <w:rPr>
                <w:rFonts w:ascii="Calibri Light" w:eastAsia="Times New Roman" w:hAnsi="Calibri Light" w:cs="Calibri Light"/>
              </w:rPr>
              <w:t xml:space="preserve"> </w:t>
            </w:r>
            <w:r w:rsidRPr="00CB740C">
              <w:rPr>
                <w:rFonts w:ascii="Calibri Light" w:eastAsia="Times New Roman" w:hAnsi="Calibri Light" w:cs="Calibri Light"/>
              </w:rPr>
              <w:t xml:space="preserve">and </w:t>
            </w:r>
            <w:proofErr w:type="spellStart"/>
            <w:r w:rsidRPr="00CB740C">
              <w:rPr>
                <w:rFonts w:ascii="Calibri Light" w:eastAsia="Times New Roman" w:hAnsi="Calibri Light" w:cs="Calibri Light"/>
              </w:rPr>
              <w:t>patents</w:t>
            </w:r>
            <w:proofErr w:type="spellEnd"/>
          </w:p>
          <w:p w14:paraId="62AC1B20" w14:textId="77777777" w:rsidR="00A85B11" w:rsidRPr="00740A8C" w:rsidRDefault="00A85B11" w:rsidP="00EF5B34">
            <w:pPr>
              <w:spacing w:after="0" w:line="360" w:lineRule="auto"/>
              <w:jc w:val="left"/>
              <w:rPr>
                <w:rFonts w:ascii="Calibri Light" w:eastAsia="Times New Roman" w:hAnsi="Calibri Light" w:cs="Calibri Light"/>
                <w:b/>
                <w:bCs/>
              </w:rPr>
            </w:pPr>
          </w:p>
        </w:tc>
        <w:tc>
          <w:tcPr>
            <w:tcW w:w="3538" w:type="dxa"/>
          </w:tcPr>
          <w:p w14:paraId="7F997DD4" w14:textId="77777777" w:rsidR="00A85B11" w:rsidRPr="00740A8C" w:rsidRDefault="00A85B11" w:rsidP="00EF5B34">
            <w:pPr>
              <w:spacing w:after="0" w:line="360" w:lineRule="auto"/>
              <w:rPr>
                <w:rFonts w:ascii="Calibri Light" w:eastAsia="Times New Roman" w:hAnsi="Calibri Light" w:cs="Calibri Light"/>
                <w:b/>
                <w:bCs/>
              </w:rPr>
            </w:pPr>
          </w:p>
        </w:tc>
      </w:tr>
      <w:tr w:rsidR="00A85B11" w:rsidRPr="00E10001" w14:paraId="6D1126AE" w14:textId="77777777" w:rsidTr="00EF5B34">
        <w:tc>
          <w:tcPr>
            <w:tcW w:w="988" w:type="dxa"/>
          </w:tcPr>
          <w:p w14:paraId="60778DB7" w14:textId="77777777" w:rsidR="00A85B11" w:rsidRPr="00740A8C"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w:t>
            </w:r>
            <w:r w:rsidRPr="00740A8C">
              <w:rPr>
                <w:rFonts w:ascii="Calibri Light" w:eastAsia="Times New Roman" w:hAnsi="Calibri Light" w:cs="Calibri Light"/>
                <w:b/>
                <w:bCs/>
              </w:rPr>
              <w:t>12</w:t>
            </w:r>
          </w:p>
        </w:tc>
        <w:tc>
          <w:tcPr>
            <w:tcW w:w="4536" w:type="dxa"/>
          </w:tcPr>
          <w:p w14:paraId="65848324" w14:textId="77777777" w:rsidR="00A85B11" w:rsidRPr="00FD426F" w:rsidRDefault="00A85B11" w:rsidP="00EF5B34">
            <w:pPr>
              <w:pStyle w:val="NormalnyWeb"/>
              <w:spacing w:line="360" w:lineRule="auto"/>
              <w:rPr>
                <w:lang w:val="en-US"/>
              </w:rPr>
            </w:pPr>
            <w:r w:rsidRPr="00FD426F">
              <w:rPr>
                <w:rFonts w:ascii="Calibri Light" w:hAnsi="Calibri Light" w:cs="Calibri Light"/>
                <w:sz w:val="22"/>
                <w:szCs w:val="22"/>
                <w:lang w:val="en-US"/>
              </w:rPr>
              <w:t xml:space="preserve">       Number of citations without self-citations    </w:t>
            </w:r>
            <w:r w:rsidRPr="00FD426F">
              <w:rPr>
                <w:rFonts w:ascii="Calibri Light" w:hAnsi="Calibri Light" w:cs="Calibri Light"/>
                <w:sz w:val="22"/>
                <w:szCs w:val="22"/>
                <w:lang w:val="en-US"/>
              </w:rPr>
              <w:br/>
              <w:t xml:space="preserve">        according to the database...................... </w:t>
            </w:r>
          </w:p>
        </w:tc>
        <w:tc>
          <w:tcPr>
            <w:tcW w:w="3538" w:type="dxa"/>
          </w:tcPr>
          <w:p w14:paraId="27A7D7DE" w14:textId="77777777" w:rsidR="00A85B11" w:rsidRPr="00FD426F" w:rsidRDefault="00A85B11" w:rsidP="00EF5B34">
            <w:pPr>
              <w:spacing w:after="0" w:line="360" w:lineRule="auto"/>
              <w:rPr>
                <w:rFonts w:ascii="Calibri Light" w:eastAsia="Times New Roman" w:hAnsi="Calibri Light" w:cs="Calibri Light"/>
                <w:b/>
                <w:bCs/>
                <w:lang w:val="en-US"/>
              </w:rPr>
            </w:pPr>
          </w:p>
        </w:tc>
      </w:tr>
    </w:tbl>
    <w:p w14:paraId="4605C28B" w14:textId="77777777" w:rsidR="00A85B11" w:rsidRPr="00FD426F" w:rsidRDefault="00A85B11" w:rsidP="00A85B11">
      <w:pPr>
        <w:pStyle w:val="NormalnyWeb"/>
        <w:spacing w:line="360" w:lineRule="auto"/>
        <w:jc w:val="both"/>
        <w:rPr>
          <w:rFonts w:ascii="Calibri Light" w:hAnsi="Calibri Light" w:cs="Calibri Light"/>
          <w:b/>
          <w:bCs/>
          <w:lang w:val="en-US"/>
        </w:rPr>
      </w:pPr>
    </w:p>
    <w:p w14:paraId="66052689"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p>
    <w:p w14:paraId="6EA44004" w14:textId="77777777" w:rsidR="00A85B11" w:rsidRPr="00FD426F" w:rsidRDefault="00A85B11" w:rsidP="00A85B11">
      <w:pPr>
        <w:pStyle w:val="NormalnyWeb"/>
        <w:spacing w:line="360" w:lineRule="auto"/>
        <w:jc w:val="both"/>
        <w:rPr>
          <w:rFonts w:ascii="Calibri Light" w:hAnsi="Calibri Light" w:cs="Calibri Light"/>
          <w:sz w:val="22"/>
          <w:szCs w:val="22"/>
          <w:lang w:val="en-US"/>
        </w:rPr>
      </w:pPr>
      <w:r w:rsidRPr="00FD426F">
        <w:rPr>
          <w:rFonts w:ascii="Calibri Light" w:hAnsi="Calibri Light" w:cs="Calibri Light"/>
          <w:b/>
          <w:bCs/>
          <w:sz w:val="22"/>
          <w:szCs w:val="22"/>
          <w:lang w:val="en-US"/>
        </w:rPr>
        <w:t xml:space="preserve">     2. The three most important publications in the entire scientific output</w:t>
      </w:r>
    </w:p>
    <w:p w14:paraId="2E38C906" w14:textId="77777777" w:rsidR="00A85B11" w:rsidRPr="00A85B11" w:rsidRDefault="00A85B11" w:rsidP="00A85B11">
      <w:pPr>
        <w:pStyle w:val="NormalnyWeb"/>
        <w:spacing w:line="360" w:lineRule="auto"/>
        <w:jc w:val="both"/>
        <w:rPr>
          <w:rFonts w:ascii="Calibri Light" w:hAnsi="Calibri Light" w:cs="Calibri Light"/>
          <w:sz w:val="22"/>
          <w:lang w:val="en-US"/>
        </w:rPr>
      </w:pPr>
      <w:bookmarkStart w:id="3" w:name="_Hlk121308219"/>
    </w:p>
    <w:bookmarkEnd w:id="3"/>
    <w:p w14:paraId="5384B07D" w14:textId="77777777" w:rsidR="00A85B11" w:rsidRPr="00FD426F" w:rsidRDefault="00A85B11" w:rsidP="00A85B11">
      <w:pPr>
        <w:ind w:left="360" w:firstLine="0"/>
        <w:rPr>
          <w:rFonts w:ascii="Calibri Light" w:eastAsia="Times New Roman" w:hAnsi="Calibri Light" w:cs="Calibri Light"/>
          <w:lang w:val="en-US"/>
        </w:rPr>
      </w:pPr>
      <w:r w:rsidRPr="00FD426F">
        <w:rPr>
          <w:rFonts w:ascii="Calibri Light" w:hAnsi="Calibri Light" w:cs="Calibri Light"/>
          <w:b/>
          <w:bCs/>
          <w:lang w:val="en-US"/>
        </w:rPr>
        <w:t xml:space="preserve">3. </w:t>
      </w:r>
      <w:r w:rsidRPr="00FD426F">
        <w:rPr>
          <w:rFonts w:ascii="Calibri Light" w:eastAsia="Times New Roman" w:hAnsi="Calibri Light" w:cs="Calibri Light"/>
          <w:b/>
          <w:lang w:val="en-US"/>
        </w:rPr>
        <w:t>Participation in research projects</w:t>
      </w:r>
      <w:r w:rsidRPr="00FD426F">
        <w:rPr>
          <w:rFonts w:ascii="Calibri Light" w:eastAsia="Times New Roman" w:hAnsi="Calibri Light" w:cs="Calibri Light"/>
          <w:lang w:val="en-US"/>
        </w:rPr>
        <w:t xml:space="preserve"> (up to  5). Please specify the title of the grant / project, the type and duration of the grant / project, role and source of funding.</w:t>
      </w:r>
    </w:p>
    <w:p w14:paraId="247385ED" w14:textId="77777777" w:rsidR="00A85B11" w:rsidRPr="00FD426F" w:rsidRDefault="00A85B11" w:rsidP="00A85B11">
      <w:pPr>
        <w:spacing w:after="0" w:line="360" w:lineRule="auto"/>
        <w:rPr>
          <w:rFonts w:ascii="Calibri Light" w:eastAsia="Times New Roman" w:hAnsi="Calibri Light" w:cs="Calibri Light"/>
          <w:b/>
          <w:bCs/>
          <w:lang w:val="en-US"/>
        </w:rPr>
      </w:pPr>
    </w:p>
    <w:p w14:paraId="7EE598C1" w14:textId="77777777" w:rsidR="00A85B11" w:rsidRPr="00FD426F" w:rsidRDefault="00A85B11" w:rsidP="00A85B11">
      <w:pPr>
        <w:spacing w:after="0" w:line="360" w:lineRule="auto"/>
        <w:ind w:left="0" w:firstLine="0"/>
        <w:rPr>
          <w:rFonts w:ascii="Calibri Light" w:eastAsia="Times New Roman" w:hAnsi="Calibri Light" w:cs="Calibri Light"/>
          <w:b/>
          <w:bCs/>
          <w:lang w:val="en-US"/>
        </w:rPr>
      </w:pPr>
    </w:p>
    <w:p w14:paraId="49222524" w14:textId="77777777" w:rsidR="00A85B11" w:rsidRPr="007C699A" w:rsidRDefault="00A85B11" w:rsidP="00A85B11">
      <w:pPr>
        <w:spacing w:after="0" w:line="360" w:lineRule="auto"/>
        <w:rPr>
          <w:rFonts w:ascii="Calibri Light" w:eastAsia="Times New Roman" w:hAnsi="Calibri Light" w:cs="Calibri Light"/>
        </w:rPr>
      </w:pPr>
      <w:r w:rsidRPr="007C699A">
        <w:rPr>
          <w:rFonts w:ascii="Calibri Light" w:eastAsia="Times New Roman" w:hAnsi="Calibri Light" w:cs="Calibri Light"/>
          <w:b/>
          <w:bCs/>
        </w:rPr>
        <w:t xml:space="preserve">III. </w:t>
      </w:r>
      <w:proofErr w:type="spellStart"/>
      <w:r w:rsidRPr="005F7646">
        <w:rPr>
          <w:rFonts w:ascii="Calibri Light" w:eastAsia="Times New Roman" w:hAnsi="Calibri Light" w:cs="Calibri Light"/>
          <w:b/>
          <w:bCs/>
        </w:rPr>
        <w:t>Popularization</w:t>
      </w:r>
      <w:proofErr w:type="spellEnd"/>
      <w:r w:rsidRPr="005F7646">
        <w:rPr>
          <w:rFonts w:ascii="Calibri Light" w:eastAsia="Times New Roman" w:hAnsi="Calibri Light" w:cs="Calibri Light"/>
          <w:b/>
          <w:bCs/>
        </w:rPr>
        <w:t xml:space="preserve"> and </w:t>
      </w:r>
      <w:proofErr w:type="spellStart"/>
      <w:r w:rsidRPr="005F7646">
        <w:rPr>
          <w:rFonts w:ascii="Calibri Light" w:eastAsia="Times New Roman" w:hAnsi="Calibri Light" w:cs="Calibri Light"/>
          <w:b/>
          <w:bCs/>
        </w:rPr>
        <w:t>organizational</w:t>
      </w:r>
      <w:proofErr w:type="spellEnd"/>
      <w:r w:rsidRPr="005F7646">
        <w:rPr>
          <w:rFonts w:ascii="Calibri Light" w:eastAsia="Times New Roman" w:hAnsi="Calibri Light" w:cs="Calibri Light"/>
          <w:b/>
          <w:bCs/>
        </w:rPr>
        <w:t xml:space="preserve"> </w:t>
      </w:r>
      <w:proofErr w:type="spellStart"/>
      <w:r w:rsidRPr="005F7646">
        <w:rPr>
          <w:rFonts w:ascii="Calibri Light" w:eastAsia="Times New Roman" w:hAnsi="Calibri Light" w:cs="Calibri Light"/>
          <w:b/>
          <w:bCs/>
        </w:rPr>
        <w:t>activity</w:t>
      </w:r>
      <w:proofErr w:type="spellEnd"/>
    </w:p>
    <w:p w14:paraId="3DF7A7D3" w14:textId="77777777" w:rsidR="00A85B11" w:rsidRDefault="00A85B11" w:rsidP="00A85B11">
      <w:pPr>
        <w:numPr>
          <w:ilvl w:val="0"/>
          <w:numId w:val="1"/>
        </w:numPr>
        <w:spacing w:after="0" w:line="360" w:lineRule="auto"/>
        <w:rPr>
          <w:rFonts w:ascii="Calibri Light" w:eastAsia="Times New Roman" w:hAnsi="Calibri Light" w:cs="Calibri Light"/>
        </w:rPr>
      </w:pPr>
      <w:proofErr w:type="spellStart"/>
      <w:r w:rsidRPr="005F7646">
        <w:rPr>
          <w:rFonts w:ascii="Calibri Light" w:eastAsia="Times New Roman" w:hAnsi="Calibri Light" w:cs="Calibri Light"/>
        </w:rPr>
        <w:t>Monograph</w:t>
      </w:r>
      <w:proofErr w:type="spellEnd"/>
      <w:r w:rsidRPr="005F7646">
        <w:rPr>
          <w:rFonts w:ascii="Calibri Light" w:eastAsia="Times New Roman" w:hAnsi="Calibri Light" w:cs="Calibri Light"/>
        </w:rPr>
        <w:t xml:space="preserve"> </w:t>
      </w:r>
      <w:proofErr w:type="spellStart"/>
      <w:r w:rsidRPr="005F7646">
        <w:rPr>
          <w:rFonts w:ascii="Calibri Light" w:eastAsia="Times New Roman" w:hAnsi="Calibri Light" w:cs="Calibri Light"/>
        </w:rPr>
        <w:t>lectures</w:t>
      </w:r>
      <w:proofErr w:type="spellEnd"/>
    </w:p>
    <w:p w14:paraId="60EE2A02" w14:textId="77777777" w:rsidR="00A85B11" w:rsidRDefault="00A85B11" w:rsidP="00A85B11">
      <w:pPr>
        <w:numPr>
          <w:ilvl w:val="0"/>
          <w:numId w:val="1"/>
        </w:numPr>
        <w:spacing w:after="0" w:line="360" w:lineRule="auto"/>
        <w:rPr>
          <w:rFonts w:ascii="Calibri Light" w:eastAsia="Times New Roman" w:hAnsi="Calibri Light" w:cs="Calibri Light"/>
        </w:rPr>
      </w:pPr>
      <w:proofErr w:type="spellStart"/>
      <w:r>
        <w:rPr>
          <w:rFonts w:ascii="Calibri Light" w:eastAsia="Times New Roman" w:hAnsi="Calibri Light" w:cs="Calibri Light"/>
        </w:rPr>
        <w:t>Outreach</w:t>
      </w:r>
      <w:proofErr w:type="spellEnd"/>
      <w:r>
        <w:rPr>
          <w:rFonts w:ascii="Calibri Light" w:eastAsia="Times New Roman" w:hAnsi="Calibri Light" w:cs="Calibri Light"/>
        </w:rPr>
        <w:t xml:space="preserve"> </w:t>
      </w:r>
      <w:proofErr w:type="spellStart"/>
      <w:r w:rsidRPr="005F7646">
        <w:rPr>
          <w:rFonts w:ascii="Calibri Light" w:eastAsia="Times New Roman" w:hAnsi="Calibri Light" w:cs="Calibri Light"/>
        </w:rPr>
        <w:t>activities</w:t>
      </w:r>
      <w:proofErr w:type="spellEnd"/>
      <w:r w:rsidRPr="005F7646">
        <w:rPr>
          <w:rFonts w:ascii="Calibri Light" w:eastAsia="Times New Roman" w:hAnsi="Calibri Light" w:cs="Calibri Light"/>
        </w:rPr>
        <w:t xml:space="preserve"> (</w:t>
      </w:r>
      <w:proofErr w:type="spellStart"/>
      <w:r>
        <w:rPr>
          <w:rFonts w:ascii="Calibri Light" w:eastAsia="Times New Roman" w:hAnsi="Calibri Light" w:cs="Calibri Light"/>
        </w:rPr>
        <w:t>up</w:t>
      </w:r>
      <w:proofErr w:type="spellEnd"/>
      <w:r>
        <w:rPr>
          <w:rFonts w:ascii="Calibri Light" w:eastAsia="Times New Roman" w:hAnsi="Calibri Light" w:cs="Calibri Light"/>
        </w:rPr>
        <w:t xml:space="preserve"> to</w:t>
      </w:r>
      <w:r w:rsidRPr="005F7646">
        <w:rPr>
          <w:rFonts w:ascii="Calibri Light" w:eastAsia="Times New Roman" w:hAnsi="Calibri Light" w:cs="Calibri Light"/>
        </w:rPr>
        <w:t xml:space="preserve"> 5):</w:t>
      </w:r>
    </w:p>
    <w:p w14:paraId="2BCE7F32" w14:textId="77777777" w:rsidR="00A85B11" w:rsidRPr="00FD426F" w:rsidRDefault="00A85B11" w:rsidP="00A85B11">
      <w:pPr>
        <w:numPr>
          <w:ilvl w:val="0"/>
          <w:numId w:val="1"/>
        </w:numPr>
        <w:spacing w:after="0" w:line="360" w:lineRule="auto"/>
        <w:rPr>
          <w:rFonts w:ascii="Calibri Light" w:eastAsia="Times New Roman" w:hAnsi="Calibri Light" w:cs="Calibri Light"/>
          <w:lang w:val="en-US"/>
        </w:rPr>
      </w:pPr>
      <w:r w:rsidRPr="00FD426F">
        <w:rPr>
          <w:rFonts w:ascii="Calibri Light" w:eastAsia="Times New Roman" w:hAnsi="Calibri Light" w:cs="Calibri Light"/>
          <w:lang w:val="en-US"/>
        </w:rPr>
        <w:t xml:space="preserve"> Organization of conferences, seminars, scientific meetings - roles in the Committees </w:t>
      </w:r>
      <w:r w:rsidRPr="00FD426F">
        <w:rPr>
          <w:rFonts w:ascii="Calibri Light" w:eastAsia="Times New Roman" w:hAnsi="Calibri Light" w:cs="Calibri Light"/>
          <w:lang w:val="en-US"/>
        </w:rPr>
        <w:br/>
        <w:t>(up to 5)</w:t>
      </w:r>
    </w:p>
    <w:p w14:paraId="2BF26D4B" w14:textId="77777777" w:rsidR="00A85B11" w:rsidRPr="00FD426F" w:rsidRDefault="00A85B11" w:rsidP="00A85B11">
      <w:pPr>
        <w:spacing w:after="0" w:line="360" w:lineRule="auto"/>
        <w:ind w:left="720"/>
        <w:rPr>
          <w:rFonts w:ascii="Calibri Light" w:eastAsia="Times New Roman" w:hAnsi="Calibri Light" w:cs="Calibri Light"/>
          <w:lang w:val="en-US"/>
        </w:rPr>
      </w:pPr>
    </w:p>
    <w:p w14:paraId="0E579EB5" w14:textId="77777777" w:rsidR="00A85B11" w:rsidRPr="00FD426F" w:rsidRDefault="00A85B11" w:rsidP="00A85B11">
      <w:pPr>
        <w:spacing w:after="0" w:line="360" w:lineRule="auto"/>
        <w:ind w:left="720"/>
        <w:rPr>
          <w:rFonts w:ascii="Calibri Light" w:eastAsia="Times New Roman" w:hAnsi="Calibri Light" w:cs="Calibri Light"/>
          <w:lang w:val="en-US"/>
        </w:rPr>
      </w:pPr>
    </w:p>
    <w:p w14:paraId="52702BAB"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r w:rsidRPr="00FD426F">
        <w:rPr>
          <w:rFonts w:ascii="Calibri Light" w:hAnsi="Calibri Light" w:cs="Calibri Light"/>
          <w:b/>
          <w:bCs/>
          <w:sz w:val="22"/>
          <w:szCs w:val="22"/>
          <w:lang w:val="en-US"/>
        </w:rPr>
        <w:t xml:space="preserve">      IV. Awards and distinctions for scientific activity.</w:t>
      </w:r>
    </w:p>
    <w:p w14:paraId="34481584"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p>
    <w:p w14:paraId="4C6E2CFD"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p>
    <w:p w14:paraId="39C0BD0D"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r w:rsidRPr="00FD426F">
        <w:rPr>
          <w:rFonts w:ascii="Calibri Light" w:hAnsi="Calibri Light" w:cs="Calibri Light"/>
          <w:b/>
          <w:bCs/>
          <w:sz w:val="22"/>
          <w:szCs w:val="22"/>
          <w:lang w:val="en-US"/>
        </w:rPr>
        <w:t xml:space="preserve">     ……………………………………</w:t>
      </w:r>
    </w:p>
    <w:p w14:paraId="32217F14" w14:textId="77777777" w:rsidR="00A85B11" w:rsidRPr="00FD426F" w:rsidRDefault="00A85B11" w:rsidP="00A85B11">
      <w:pPr>
        <w:spacing w:after="149"/>
        <w:ind w:left="360"/>
        <w:rPr>
          <w:rFonts w:eastAsia="Calibri"/>
          <w:b/>
          <w:u w:val="single" w:color="000000"/>
          <w:lang w:val="en-US"/>
        </w:rPr>
      </w:pPr>
      <w:r>
        <w:rPr>
          <w:rFonts w:ascii="Calibri Light" w:hAnsi="Calibri Light" w:cs="Calibri Light"/>
          <w:b/>
          <w:bCs/>
          <w:lang w:val="en-US"/>
        </w:rPr>
        <w:t xml:space="preserve">Applicant’s </w:t>
      </w:r>
      <w:r w:rsidRPr="00FD426F">
        <w:rPr>
          <w:rFonts w:ascii="Calibri Light" w:hAnsi="Calibri Light" w:cs="Calibri Light"/>
          <w:b/>
          <w:bCs/>
          <w:lang w:val="en-US"/>
        </w:rPr>
        <w:t>signature</w:t>
      </w:r>
    </w:p>
    <w:p w14:paraId="4A14F68F" w14:textId="77777777" w:rsidR="00A85B11" w:rsidRDefault="00A85B11" w:rsidP="00A85B11">
      <w:pPr>
        <w:autoSpaceDE w:val="0"/>
        <w:autoSpaceDN w:val="0"/>
        <w:adjustRightInd w:val="0"/>
        <w:spacing w:after="0" w:line="360" w:lineRule="auto"/>
        <w:ind w:left="0" w:firstLine="0"/>
        <w:rPr>
          <w:lang w:val="en-US"/>
        </w:rPr>
      </w:pPr>
    </w:p>
    <w:p w14:paraId="2143B30E" w14:textId="77777777" w:rsidR="00A85B11" w:rsidRDefault="00A85B11" w:rsidP="00A85B11">
      <w:pPr>
        <w:autoSpaceDE w:val="0"/>
        <w:autoSpaceDN w:val="0"/>
        <w:adjustRightInd w:val="0"/>
        <w:spacing w:after="0" w:line="360" w:lineRule="auto"/>
        <w:ind w:left="0" w:firstLine="0"/>
        <w:rPr>
          <w:lang w:val="en-US"/>
        </w:rPr>
      </w:pPr>
    </w:p>
    <w:p w14:paraId="3D38D12A" w14:textId="77777777" w:rsidR="00A85B11" w:rsidRDefault="00A85B11" w:rsidP="00A85B11">
      <w:pPr>
        <w:autoSpaceDE w:val="0"/>
        <w:autoSpaceDN w:val="0"/>
        <w:adjustRightInd w:val="0"/>
        <w:spacing w:after="0" w:line="360" w:lineRule="auto"/>
        <w:ind w:left="0" w:firstLine="0"/>
        <w:rPr>
          <w:lang w:val="en-US"/>
        </w:rPr>
      </w:pPr>
    </w:p>
    <w:p w14:paraId="47BD111F" w14:textId="77777777" w:rsidR="00A85B11" w:rsidRDefault="00A85B11" w:rsidP="00A85B11">
      <w:pPr>
        <w:autoSpaceDE w:val="0"/>
        <w:autoSpaceDN w:val="0"/>
        <w:adjustRightInd w:val="0"/>
        <w:spacing w:after="0" w:line="360" w:lineRule="auto"/>
        <w:ind w:left="0" w:firstLine="0"/>
        <w:rPr>
          <w:lang w:val="en-US"/>
        </w:rPr>
      </w:pPr>
    </w:p>
    <w:p w14:paraId="3B46BC70" w14:textId="77777777" w:rsidR="00A85B11" w:rsidRDefault="00A85B11" w:rsidP="00A85B11">
      <w:pPr>
        <w:autoSpaceDE w:val="0"/>
        <w:autoSpaceDN w:val="0"/>
        <w:adjustRightInd w:val="0"/>
        <w:spacing w:after="0" w:line="360" w:lineRule="auto"/>
        <w:ind w:left="0" w:firstLine="0"/>
        <w:rPr>
          <w:lang w:val="en-US"/>
        </w:rPr>
      </w:pPr>
    </w:p>
    <w:p w14:paraId="23B7D6ED" w14:textId="77777777" w:rsidR="00A85B11" w:rsidRDefault="00A85B11" w:rsidP="00A85B11">
      <w:pPr>
        <w:autoSpaceDE w:val="0"/>
        <w:autoSpaceDN w:val="0"/>
        <w:adjustRightInd w:val="0"/>
        <w:spacing w:after="0" w:line="360" w:lineRule="auto"/>
        <w:rPr>
          <w:b/>
          <w:lang w:val="en-US"/>
        </w:rPr>
      </w:pPr>
    </w:p>
    <w:p w14:paraId="5EBD0B73" w14:textId="77777777" w:rsidR="00A85B11" w:rsidRPr="007F5842" w:rsidRDefault="00A85B11" w:rsidP="00A85B11">
      <w:pPr>
        <w:autoSpaceDE w:val="0"/>
        <w:autoSpaceDN w:val="0"/>
        <w:adjustRightInd w:val="0"/>
        <w:spacing w:after="0" w:line="360" w:lineRule="auto"/>
        <w:rPr>
          <w:lang w:val="en-US"/>
        </w:rPr>
      </w:pPr>
      <w:r w:rsidRPr="00FD426F">
        <w:rPr>
          <w:b/>
          <w:lang w:val="en-US"/>
        </w:rPr>
        <w:t>Appendix 2</w:t>
      </w:r>
    </w:p>
    <w:p w14:paraId="156D3450" w14:textId="77777777" w:rsidR="00A85B11" w:rsidRPr="00FD426F" w:rsidRDefault="00A85B11" w:rsidP="00A85B11">
      <w:pPr>
        <w:autoSpaceDE w:val="0"/>
        <w:autoSpaceDN w:val="0"/>
        <w:adjustRightInd w:val="0"/>
        <w:ind w:left="0" w:firstLine="0"/>
        <w:rPr>
          <w:lang w:val="en-US"/>
        </w:rPr>
      </w:pPr>
    </w:p>
    <w:p w14:paraId="197CAC5E" w14:textId="77777777" w:rsidR="00A85B11" w:rsidRPr="00FD426F" w:rsidRDefault="00A85B11" w:rsidP="00A85B11">
      <w:pPr>
        <w:autoSpaceDE w:val="0"/>
        <w:autoSpaceDN w:val="0"/>
        <w:adjustRightInd w:val="0"/>
        <w:ind w:left="0" w:firstLine="0"/>
        <w:rPr>
          <w:lang w:val="en-US"/>
        </w:rPr>
      </w:pPr>
    </w:p>
    <w:p w14:paraId="5EED5AAD" w14:textId="77777777" w:rsidR="00A85B11" w:rsidRPr="00FD426F" w:rsidRDefault="00A85B11" w:rsidP="00A85B11">
      <w:pPr>
        <w:autoSpaceDE w:val="0"/>
        <w:autoSpaceDN w:val="0"/>
        <w:adjustRightInd w:val="0"/>
        <w:rPr>
          <w:lang w:val="en-US"/>
        </w:rPr>
      </w:pPr>
    </w:p>
    <w:p w14:paraId="52BC9875" w14:textId="77777777" w:rsidR="00A85B11" w:rsidRPr="00FD426F" w:rsidRDefault="00A85B11" w:rsidP="00A85B11">
      <w:pPr>
        <w:autoSpaceDE w:val="0"/>
        <w:autoSpaceDN w:val="0"/>
        <w:adjustRightInd w:val="0"/>
        <w:jc w:val="center"/>
        <w:rPr>
          <w:b/>
          <w:sz w:val="28"/>
          <w:lang w:val="en-US"/>
        </w:rPr>
      </w:pPr>
      <w:r w:rsidRPr="00FD426F">
        <w:rPr>
          <w:b/>
          <w:sz w:val="28"/>
          <w:lang w:val="en-US"/>
        </w:rPr>
        <w:t>PERSONAL DATA FORM FOR APPLICANTS</w:t>
      </w:r>
    </w:p>
    <w:p w14:paraId="283192C7" w14:textId="77777777" w:rsidR="00A85B11" w:rsidRPr="00FD426F" w:rsidRDefault="00A85B11" w:rsidP="00A85B11">
      <w:pPr>
        <w:autoSpaceDE w:val="0"/>
        <w:autoSpaceDN w:val="0"/>
        <w:adjustRightInd w:val="0"/>
        <w:rPr>
          <w:lang w:val="en-US"/>
        </w:rPr>
      </w:pPr>
    </w:p>
    <w:p w14:paraId="10D8A0B5" w14:textId="77777777" w:rsidR="00A85B11" w:rsidRPr="00FD426F" w:rsidRDefault="00A85B11" w:rsidP="00A85B11">
      <w:pPr>
        <w:autoSpaceDE w:val="0"/>
        <w:autoSpaceDN w:val="0"/>
        <w:adjustRightInd w:val="0"/>
        <w:spacing w:after="0" w:line="240" w:lineRule="auto"/>
        <w:ind w:left="368" w:hanging="11"/>
        <w:rPr>
          <w:lang w:val="en-US"/>
        </w:rPr>
      </w:pPr>
    </w:p>
    <w:p w14:paraId="6199ED02" w14:textId="77777777" w:rsidR="00A85B11" w:rsidRPr="00FD426F" w:rsidRDefault="00A85B11" w:rsidP="00A85B11">
      <w:pPr>
        <w:autoSpaceDE w:val="0"/>
        <w:autoSpaceDN w:val="0"/>
        <w:adjustRightInd w:val="0"/>
        <w:spacing w:after="0" w:line="240" w:lineRule="auto"/>
        <w:ind w:left="368" w:hanging="11"/>
        <w:rPr>
          <w:lang w:val="en-US"/>
        </w:rPr>
      </w:pPr>
    </w:p>
    <w:p w14:paraId="69265AD6" w14:textId="77777777" w:rsidR="00A85B11" w:rsidRPr="00FD426F" w:rsidRDefault="00A85B11" w:rsidP="00A85B11">
      <w:pPr>
        <w:autoSpaceDE w:val="0"/>
        <w:autoSpaceDN w:val="0"/>
        <w:adjustRightInd w:val="0"/>
        <w:spacing w:after="0" w:line="240" w:lineRule="auto"/>
        <w:ind w:left="368" w:hanging="11"/>
        <w:rPr>
          <w:lang w:val="en-US"/>
        </w:rPr>
      </w:pPr>
    </w:p>
    <w:p w14:paraId="7F77C045" w14:textId="77777777" w:rsidR="00A85B11" w:rsidRPr="00FD426F" w:rsidRDefault="00A85B11" w:rsidP="00A85B11">
      <w:pPr>
        <w:autoSpaceDE w:val="0"/>
        <w:autoSpaceDN w:val="0"/>
        <w:adjustRightInd w:val="0"/>
        <w:spacing w:after="0" w:line="240" w:lineRule="auto"/>
        <w:ind w:left="368" w:hanging="11"/>
        <w:jc w:val="left"/>
        <w:rPr>
          <w:lang w:val="en-US"/>
        </w:rPr>
      </w:pPr>
      <w:r w:rsidRPr="00FD426F">
        <w:rPr>
          <w:lang w:val="en-US"/>
        </w:rPr>
        <w:t xml:space="preserve"> 1. Name (names) and surname </w:t>
      </w:r>
    </w:p>
    <w:p w14:paraId="301812ED" w14:textId="77777777" w:rsidR="00A85B11" w:rsidRPr="00FD426F" w:rsidRDefault="00A85B11" w:rsidP="00A85B11">
      <w:pPr>
        <w:autoSpaceDE w:val="0"/>
        <w:autoSpaceDN w:val="0"/>
        <w:adjustRightInd w:val="0"/>
        <w:spacing w:after="0" w:line="240" w:lineRule="auto"/>
        <w:ind w:left="368" w:hanging="11"/>
        <w:jc w:val="left"/>
        <w:rPr>
          <w:lang w:val="en-US"/>
        </w:rPr>
      </w:pPr>
    </w:p>
    <w:p w14:paraId="269ACB51"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1B76A544" w14:textId="77777777" w:rsidR="00A85B11" w:rsidRPr="00FD426F" w:rsidRDefault="00A85B11" w:rsidP="00A85B11">
      <w:pPr>
        <w:autoSpaceDE w:val="0"/>
        <w:autoSpaceDN w:val="0"/>
        <w:adjustRightInd w:val="0"/>
        <w:spacing w:after="0" w:line="240" w:lineRule="auto"/>
        <w:ind w:left="368" w:hanging="11"/>
        <w:jc w:val="left"/>
        <w:rPr>
          <w:lang w:val="en-US"/>
        </w:rPr>
      </w:pPr>
    </w:p>
    <w:p w14:paraId="31AED614" w14:textId="77777777" w:rsidR="00A85B11" w:rsidRPr="00FD426F" w:rsidRDefault="00A85B11" w:rsidP="00A85B11">
      <w:pPr>
        <w:autoSpaceDE w:val="0"/>
        <w:autoSpaceDN w:val="0"/>
        <w:adjustRightInd w:val="0"/>
        <w:spacing w:after="0" w:line="240" w:lineRule="auto"/>
        <w:ind w:left="368" w:hanging="11"/>
        <w:jc w:val="left"/>
        <w:rPr>
          <w:lang w:val="en-US"/>
        </w:rPr>
      </w:pPr>
    </w:p>
    <w:p w14:paraId="1B5795D5" w14:textId="77777777" w:rsidR="00A85B11" w:rsidRPr="00FD426F" w:rsidRDefault="00A85B11" w:rsidP="00A85B11">
      <w:pPr>
        <w:autoSpaceDE w:val="0"/>
        <w:autoSpaceDN w:val="0"/>
        <w:adjustRightInd w:val="0"/>
        <w:spacing w:after="0" w:line="240" w:lineRule="auto"/>
        <w:ind w:left="368" w:hanging="11"/>
        <w:jc w:val="left"/>
        <w:rPr>
          <w:lang w:val="en-US"/>
        </w:rPr>
      </w:pPr>
    </w:p>
    <w:p w14:paraId="0A1BDAAF" w14:textId="77777777" w:rsidR="00A85B11" w:rsidRPr="00FD426F" w:rsidRDefault="00A85B11" w:rsidP="00A85B11">
      <w:pPr>
        <w:autoSpaceDE w:val="0"/>
        <w:autoSpaceDN w:val="0"/>
        <w:adjustRightInd w:val="0"/>
        <w:spacing w:after="0" w:line="240" w:lineRule="auto"/>
        <w:ind w:left="368" w:hanging="11"/>
        <w:jc w:val="left"/>
        <w:rPr>
          <w:lang w:val="en-US"/>
        </w:rPr>
      </w:pPr>
      <w:r w:rsidRPr="00FD426F">
        <w:rPr>
          <w:lang w:val="en-US"/>
        </w:rPr>
        <w:t xml:space="preserve"> 2. Date of birth  </w:t>
      </w:r>
    </w:p>
    <w:p w14:paraId="69A117EE" w14:textId="77777777" w:rsidR="00A85B11" w:rsidRPr="00FD426F" w:rsidRDefault="00A85B11" w:rsidP="00A85B11">
      <w:pPr>
        <w:autoSpaceDE w:val="0"/>
        <w:autoSpaceDN w:val="0"/>
        <w:adjustRightInd w:val="0"/>
        <w:spacing w:after="0" w:line="240" w:lineRule="auto"/>
        <w:ind w:left="368" w:hanging="11"/>
        <w:jc w:val="left"/>
        <w:rPr>
          <w:lang w:val="en-US"/>
        </w:rPr>
      </w:pPr>
    </w:p>
    <w:p w14:paraId="641FF3AE" w14:textId="77777777" w:rsidR="00A85B11" w:rsidRPr="005D59BD" w:rsidRDefault="00A85B11" w:rsidP="00A85B11">
      <w:pPr>
        <w:autoSpaceDE w:val="0"/>
        <w:autoSpaceDN w:val="0"/>
        <w:adjustRightInd w:val="0"/>
        <w:spacing w:after="0" w:line="240" w:lineRule="auto"/>
        <w:ind w:left="368" w:hanging="11"/>
      </w:pPr>
      <w:r w:rsidRPr="005D59BD">
        <w:t>............................................................................................................................</w:t>
      </w:r>
    </w:p>
    <w:p w14:paraId="38D43B78" w14:textId="77777777" w:rsidR="00A85B11" w:rsidRDefault="00A85B11" w:rsidP="00A85B11">
      <w:pPr>
        <w:autoSpaceDE w:val="0"/>
        <w:autoSpaceDN w:val="0"/>
        <w:adjustRightInd w:val="0"/>
        <w:spacing w:after="0" w:line="240" w:lineRule="auto"/>
        <w:ind w:left="368" w:hanging="11"/>
        <w:jc w:val="left"/>
      </w:pPr>
    </w:p>
    <w:p w14:paraId="40FA3B97" w14:textId="77777777" w:rsidR="00A85B11" w:rsidRDefault="00A85B11" w:rsidP="00A85B11">
      <w:pPr>
        <w:autoSpaceDE w:val="0"/>
        <w:autoSpaceDN w:val="0"/>
        <w:adjustRightInd w:val="0"/>
        <w:spacing w:after="0" w:line="240" w:lineRule="auto"/>
        <w:ind w:left="368" w:hanging="11"/>
        <w:jc w:val="left"/>
      </w:pPr>
    </w:p>
    <w:p w14:paraId="5ACCF741" w14:textId="77777777" w:rsidR="00A85B11" w:rsidRPr="005D59BD" w:rsidRDefault="00A85B11" w:rsidP="00A85B11">
      <w:pPr>
        <w:autoSpaceDE w:val="0"/>
        <w:autoSpaceDN w:val="0"/>
        <w:adjustRightInd w:val="0"/>
        <w:spacing w:after="0" w:line="240" w:lineRule="auto"/>
        <w:ind w:left="368" w:hanging="11"/>
        <w:jc w:val="left"/>
      </w:pPr>
    </w:p>
    <w:p w14:paraId="04366BEF" w14:textId="77777777" w:rsidR="00A85B11" w:rsidRDefault="00A85B11" w:rsidP="00A85B11">
      <w:pPr>
        <w:pStyle w:val="Akapitzlist"/>
        <w:numPr>
          <w:ilvl w:val="0"/>
          <w:numId w:val="1"/>
        </w:numPr>
        <w:autoSpaceDE w:val="0"/>
        <w:autoSpaceDN w:val="0"/>
        <w:adjustRightInd w:val="0"/>
        <w:spacing w:after="0" w:line="240" w:lineRule="auto"/>
        <w:ind w:left="714" w:hanging="357"/>
        <w:jc w:val="left"/>
      </w:pPr>
      <w:proofErr w:type="spellStart"/>
      <w:r w:rsidRPr="005D59BD">
        <w:t>Contact</w:t>
      </w:r>
      <w:proofErr w:type="spellEnd"/>
      <w:r w:rsidRPr="005D59BD">
        <w:t xml:space="preserve"> </w:t>
      </w:r>
      <w:proofErr w:type="spellStart"/>
      <w:r w:rsidRPr="005D59BD">
        <w:t>details</w:t>
      </w:r>
      <w:proofErr w:type="spellEnd"/>
      <w:r w:rsidRPr="005D59BD">
        <w:t xml:space="preserve"> </w:t>
      </w:r>
    </w:p>
    <w:p w14:paraId="36D751D8" w14:textId="77777777" w:rsidR="00A85B11" w:rsidRDefault="00A85B11" w:rsidP="00A85B11">
      <w:pPr>
        <w:pStyle w:val="Akapitzlist"/>
        <w:autoSpaceDE w:val="0"/>
        <w:autoSpaceDN w:val="0"/>
        <w:adjustRightInd w:val="0"/>
        <w:spacing w:after="0" w:line="240" w:lineRule="auto"/>
        <w:ind w:left="714" w:firstLine="0"/>
        <w:jc w:val="left"/>
      </w:pPr>
    </w:p>
    <w:p w14:paraId="7D6B90C6" w14:textId="77777777" w:rsidR="00A85B11" w:rsidRPr="005D59BD" w:rsidRDefault="00A85B11" w:rsidP="00A85B11">
      <w:pPr>
        <w:autoSpaceDE w:val="0"/>
        <w:autoSpaceDN w:val="0"/>
        <w:adjustRightInd w:val="0"/>
        <w:spacing w:after="0" w:line="240" w:lineRule="auto"/>
        <w:ind w:left="368" w:hanging="11"/>
      </w:pPr>
      <w:r w:rsidRPr="005D59BD">
        <w:t>............................................................................................................................</w:t>
      </w:r>
    </w:p>
    <w:p w14:paraId="229DFCCF" w14:textId="77777777" w:rsidR="00A85B11" w:rsidRPr="005D59BD" w:rsidRDefault="00A85B11" w:rsidP="00A85B11">
      <w:pPr>
        <w:autoSpaceDE w:val="0"/>
        <w:autoSpaceDN w:val="0"/>
        <w:adjustRightInd w:val="0"/>
        <w:spacing w:after="0" w:line="240" w:lineRule="auto"/>
        <w:ind w:left="368" w:hanging="11"/>
        <w:jc w:val="left"/>
      </w:pPr>
      <w:r w:rsidRPr="005D59BD">
        <w:tab/>
      </w:r>
      <w:r w:rsidRPr="005D59BD">
        <w:tab/>
      </w:r>
      <w:r w:rsidRPr="005D59BD">
        <w:tab/>
        <w:t xml:space="preserve">                    </w:t>
      </w:r>
      <w:r w:rsidRPr="00444893">
        <w:rPr>
          <w:sz w:val="20"/>
        </w:rPr>
        <w:t xml:space="preserve">   (</w:t>
      </w:r>
      <w:proofErr w:type="spellStart"/>
      <w:r w:rsidRPr="00444893">
        <w:rPr>
          <w:sz w:val="20"/>
        </w:rPr>
        <w:t>provided</w:t>
      </w:r>
      <w:proofErr w:type="spellEnd"/>
      <w:r w:rsidRPr="00444893">
        <w:rPr>
          <w:sz w:val="20"/>
        </w:rPr>
        <w:t xml:space="preserve"> by the </w:t>
      </w:r>
      <w:proofErr w:type="spellStart"/>
      <w:r w:rsidRPr="00444893">
        <w:rPr>
          <w:sz w:val="20"/>
        </w:rPr>
        <w:t>applicant</w:t>
      </w:r>
      <w:proofErr w:type="spellEnd"/>
      <w:r w:rsidRPr="00444893">
        <w:rPr>
          <w:sz w:val="20"/>
        </w:rPr>
        <w:t>)</w:t>
      </w:r>
    </w:p>
    <w:p w14:paraId="21F854DD" w14:textId="77777777" w:rsidR="00A85B11" w:rsidRDefault="00A85B11" w:rsidP="00A85B11">
      <w:pPr>
        <w:autoSpaceDE w:val="0"/>
        <w:autoSpaceDN w:val="0"/>
        <w:adjustRightInd w:val="0"/>
        <w:spacing w:after="0" w:line="240" w:lineRule="auto"/>
        <w:ind w:left="368" w:hanging="11"/>
      </w:pPr>
    </w:p>
    <w:p w14:paraId="4EDC5696" w14:textId="77777777" w:rsidR="00A85B11" w:rsidRDefault="00A85B11" w:rsidP="00A85B11">
      <w:pPr>
        <w:autoSpaceDE w:val="0"/>
        <w:autoSpaceDN w:val="0"/>
        <w:adjustRightInd w:val="0"/>
        <w:spacing w:after="0" w:line="240" w:lineRule="auto"/>
        <w:ind w:left="368" w:hanging="11"/>
      </w:pPr>
    </w:p>
    <w:p w14:paraId="75F28A16" w14:textId="77777777" w:rsidR="00A85B11" w:rsidRPr="005D59BD" w:rsidRDefault="00A85B11" w:rsidP="00A85B11">
      <w:pPr>
        <w:autoSpaceDE w:val="0"/>
        <w:autoSpaceDN w:val="0"/>
        <w:adjustRightInd w:val="0"/>
        <w:spacing w:after="0" w:line="240" w:lineRule="auto"/>
        <w:ind w:left="368" w:hanging="11"/>
      </w:pPr>
    </w:p>
    <w:p w14:paraId="74A866C6"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4. Education (if it is required to perform a specific type of work or on a given position) </w:t>
      </w:r>
    </w:p>
    <w:p w14:paraId="7B7BB2A3" w14:textId="77777777" w:rsidR="00A85B11" w:rsidRPr="00FD426F" w:rsidRDefault="00A85B11" w:rsidP="00A85B11">
      <w:pPr>
        <w:autoSpaceDE w:val="0"/>
        <w:autoSpaceDN w:val="0"/>
        <w:adjustRightInd w:val="0"/>
        <w:spacing w:after="0" w:line="240" w:lineRule="auto"/>
        <w:ind w:left="368" w:hanging="11"/>
        <w:rPr>
          <w:lang w:val="en-US"/>
        </w:rPr>
      </w:pPr>
    </w:p>
    <w:p w14:paraId="53810908"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18444E74"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(university name and graduation year) </w:t>
      </w:r>
    </w:p>
    <w:p w14:paraId="0F8263C1"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lastRenderedPageBreak/>
        <w:t xml:space="preserve">    ............................................................................................................................</w:t>
      </w:r>
    </w:p>
    <w:p w14:paraId="18398BA7" w14:textId="77777777" w:rsidR="00A85B11" w:rsidRPr="00FD426F" w:rsidRDefault="00A85B11" w:rsidP="00A85B11">
      <w:pPr>
        <w:autoSpaceDE w:val="0"/>
        <w:autoSpaceDN w:val="0"/>
        <w:adjustRightInd w:val="0"/>
        <w:spacing w:after="0" w:line="240" w:lineRule="auto"/>
        <w:ind w:left="368" w:hanging="11"/>
        <w:rPr>
          <w:lang w:val="en-US"/>
        </w:rPr>
      </w:pPr>
    </w:p>
    <w:p w14:paraId="72AF4368"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48B9E065"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(profession, </w:t>
      </w:r>
      <w:proofErr w:type="spellStart"/>
      <w:r w:rsidRPr="00FD426F">
        <w:rPr>
          <w:sz w:val="20"/>
          <w:lang w:val="en-US"/>
        </w:rPr>
        <w:t>specialisation</w:t>
      </w:r>
      <w:proofErr w:type="spellEnd"/>
      <w:r w:rsidRPr="00FD426F">
        <w:rPr>
          <w:sz w:val="20"/>
          <w:lang w:val="en-US"/>
        </w:rPr>
        <w:t>, academic degree, professional title, academic title)</w:t>
      </w:r>
    </w:p>
    <w:p w14:paraId="1DE26706" w14:textId="77777777" w:rsidR="00A85B11" w:rsidRPr="00FD426F" w:rsidRDefault="00A85B11" w:rsidP="00A85B11">
      <w:pPr>
        <w:autoSpaceDE w:val="0"/>
        <w:autoSpaceDN w:val="0"/>
        <w:adjustRightInd w:val="0"/>
        <w:spacing w:after="0" w:line="240" w:lineRule="auto"/>
        <w:ind w:left="368" w:hanging="11"/>
        <w:rPr>
          <w:lang w:val="en-US"/>
        </w:rPr>
      </w:pPr>
    </w:p>
    <w:p w14:paraId="11970CFA" w14:textId="77777777" w:rsidR="00A85B11" w:rsidRPr="00FD426F" w:rsidRDefault="00A85B11" w:rsidP="00A85B11">
      <w:pPr>
        <w:autoSpaceDE w:val="0"/>
        <w:autoSpaceDN w:val="0"/>
        <w:adjustRightInd w:val="0"/>
        <w:spacing w:after="0" w:line="240" w:lineRule="auto"/>
        <w:ind w:left="368" w:hanging="11"/>
        <w:rPr>
          <w:lang w:val="en-US"/>
        </w:rPr>
      </w:pPr>
    </w:p>
    <w:p w14:paraId="6AD98458" w14:textId="77777777" w:rsidR="00A85B11" w:rsidRPr="00FD426F" w:rsidRDefault="00A85B11" w:rsidP="00A85B11">
      <w:pPr>
        <w:autoSpaceDE w:val="0"/>
        <w:autoSpaceDN w:val="0"/>
        <w:adjustRightInd w:val="0"/>
        <w:spacing w:after="0" w:line="240" w:lineRule="auto"/>
        <w:ind w:left="368" w:hanging="11"/>
        <w:rPr>
          <w:lang w:val="en-US"/>
        </w:rPr>
      </w:pPr>
    </w:p>
    <w:p w14:paraId="35B726A5" w14:textId="77777777" w:rsidR="00A85B11" w:rsidRDefault="00A85B11" w:rsidP="00A85B11">
      <w:pPr>
        <w:autoSpaceDE w:val="0"/>
        <w:autoSpaceDN w:val="0"/>
        <w:adjustRightInd w:val="0"/>
        <w:spacing w:after="0" w:line="240" w:lineRule="auto"/>
        <w:ind w:left="368" w:hanging="11"/>
        <w:rPr>
          <w:lang w:val="en-US"/>
        </w:rPr>
      </w:pPr>
    </w:p>
    <w:p w14:paraId="4E525963" w14:textId="77777777" w:rsidR="0026788C" w:rsidRPr="00FD426F" w:rsidRDefault="0026788C" w:rsidP="00A85B11">
      <w:pPr>
        <w:autoSpaceDE w:val="0"/>
        <w:autoSpaceDN w:val="0"/>
        <w:adjustRightInd w:val="0"/>
        <w:spacing w:after="0" w:line="240" w:lineRule="auto"/>
        <w:ind w:left="368" w:hanging="11"/>
        <w:rPr>
          <w:lang w:val="en-US"/>
        </w:rPr>
      </w:pPr>
    </w:p>
    <w:p w14:paraId="483C15D0" w14:textId="77777777" w:rsidR="00A85B11" w:rsidRPr="00FD426F" w:rsidRDefault="00A85B11" w:rsidP="00A85B11">
      <w:pPr>
        <w:pStyle w:val="Akapitzlist"/>
        <w:numPr>
          <w:ilvl w:val="0"/>
          <w:numId w:val="1"/>
        </w:numPr>
        <w:autoSpaceDE w:val="0"/>
        <w:autoSpaceDN w:val="0"/>
        <w:adjustRightInd w:val="0"/>
        <w:spacing w:after="0" w:line="240" w:lineRule="auto"/>
        <w:jc w:val="left"/>
        <w:rPr>
          <w:lang w:val="en-US"/>
        </w:rPr>
      </w:pPr>
      <w:r w:rsidRPr="00FD426F">
        <w:rPr>
          <w:lang w:val="en-US"/>
        </w:rPr>
        <w:t>Professional qualifications (if they are required to perform a specific type of work or on a given position)</w:t>
      </w:r>
    </w:p>
    <w:p w14:paraId="441DA727" w14:textId="77777777" w:rsidR="00A85B11" w:rsidRPr="00FD426F" w:rsidRDefault="00A85B11" w:rsidP="00A85B11">
      <w:pPr>
        <w:autoSpaceDE w:val="0"/>
        <w:autoSpaceDN w:val="0"/>
        <w:adjustRightInd w:val="0"/>
        <w:spacing w:after="0" w:line="240" w:lineRule="auto"/>
        <w:ind w:left="360" w:firstLine="0"/>
        <w:rPr>
          <w:lang w:val="en-US"/>
        </w:rPr>
      </w:pPr>
    </w:p>
    <w:p w14:paraId="40A24DCC"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2D8F61A7"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(courses, postgraduate studies or other forms of advancing knowledge or skills)</w:t>
      </w:r>
    </w:p>
    <w:p w14:paraId="70A215A3" w14:textId="77777777" w:rsidR="00A85B11" w:rsidRPr="00FD426F" w:rsidRDefault="00A85B11" w:rsidP="00A85B11">
      <w:pPr>
        <w:autoSpaceDE w:val="0"/>
        <w:autoSpaceDN w:val="0"/>
        <w:adjustRightInd w:val="0"/>
        <w:spacing w:after="0" w:line="240" w:lineRule="auto"/>
        <w:ind w:left="368" w:hanging="11"/>
        <w:rPr>
          <w:lang w:val="en-US"/>
        </w:rPr>
      </w:pPr>
    </w:p>
    <w:p w14:paraId="1525037B" w14:textId="77777777" w:rsidR="00A85B11" w:rsidRPr="00FD426F" w:rsidRDefault="00A85B11" w:rsidP="00A85B11">
      <w:pPr>
        <w:autoSpaceDE w:val="0"/>
        <w:autoSpaceDN w:val="0"/>
        <w:adjustRightInd w:val="0"/>
        <w:spacing w:after="0" w:line="240" w:lineRule="auto"/>
        <w:ind w:left="368" w:hanging="11"/>
        <w:rPr>
          <w:lang w:val="en-US"/>
        </w:rPr>
      </w:pPr>
    </w:p>
    <w:p w14:paraId="48034380" w14:textId="77777777" w:rsidR="00A85B11" w:rsidRPr="00FD426F" w:rsidRDefault="00A85B11" w:rsidP="00A85B11">
      <w:pPr>
        <w:autoSpaceDE w:val="0"/>
        <w:autoSpaceDN w:val="0"/>
        <w:adjustRightInd w:val="0"/>
        <w:spacing w:after="0" w:line="240" w:lineRule="auto"/>
        <w:ind w:left="368" w:hanging="11"/>
        <w:rPr>
          <w:lang w:val="en-US"/>
        </w:rPr>
      </w:pPr>
    </w:p>
    <w:p w14:paraId="404159B8"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6. Employment history (if it is required to perform a specific type of work or on a given </w:t>
      </w:r>
    </w:p>
    <w:p w14:paraId="261BC7FB"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position) </w:t>
      </w:r>
    </w:p>
    <w:p w14:paraId="12D39D63" w14:textId="77777777" w:rsidR="00A85B11" w:rsidRPr="00FD426F" w:rsidRDefault="00A85B11" w:rsidP="00A85B11">
      <w:pPr>
        <w:autoSpaceDE w:val="0"/>
        <w:autoSpaceDN w:val="0"/>
        <w:adjustRightInd w:val="0"/>
        <w:spacing w:after="0" w:line="240" w:lineRule="auto"/>
        <w:ind w:left="368" w:hanging="11"/>
        <w:rPr>
          <w:lang w:val="en-US"/>
        </w:rPr>
      </w:pPr>
    </w:p>
    <w:p w14:paraId="5B499117"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30500D0D" w14:textId="77777777" w:rsidR="00A85B11" w:rsidRPr="00FD426F" w:rsidRDefault="00A85B11" w:rsidP="00A85B11">
      <w:pPr>
        <w:autoSpaceDE w:val="0"/>
        <w:autoSpaceDN w:val="0"/>
        <w:adjustRightInd w:val="0"/>
        <w:spacing w:after="0" w:line="240" w:lineRule="auto"/>
        <w:ind w:left="368" w:hanging="11"/>
        <w:rPr>
          <w:lang w:val="en-US"/>
        </w:rPr>
      </w:pPr>
    </w:p>
    <w:p w14:paraId="0A118291"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5CCABC28"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(employment periods, successive employers and positions taken)</w:t>
      </w:r>
    </w:p>
    <w:p w14:paraId="68A12F4F" w14:textId="77777777" w:rsidR="00A85B11" w:rsidRPr="00FD426F" w:rsidRDefault="00A85B11" w:rsidP="00A85B11">
      <w:pPr>
        <w:autoSpaceDE w:val="0"/>
        <w:autoSpaceDN w:val="0"/>
        <w:adjustRightInd w:val="0"/>
        <w:spacing w:after="0" w:line="240" w:lineRule="auto"/>
        <w:ind w:left="368" w:hanging="11"/>
        <w:rPr>
          <w:lang w:val="en-US"/>
        </w:rPr>
      </w:pPr>
    </w:p>
    <w:p w14:paraId="0AA0CF4E" w14:textId="77777777" w:rsidR="00A85B11" w:rsidRPr="00FD426F" w:rsidRDefault="00A85B11" w:rsidP="00A85B11">
      <w:pPr>
        <w:autoSpaceDE w:val="0"/>
        <w:autoSpaceDN w:val="0"/>
        <w:adjustRightInd w:val="0"/>
        <w:spacing w:after="0" w:line="240" w:lineRule="auto"/>
        <w:ind w:left="368" w:hanging="11"/>
        <w:rPr>
          <w:lang w:val="en-US"/>
        </w:rPr>
      </w:pPr>
    </w:p>
    <w:p w14:paraId="563DA280" w14:textId="77777777" w:rsidR="00A85B11" w:rsidRPr="00FD426F" w:rsidRDefault="00A85B11" w:rsidP="00A85B11">
      <w:pPr>
        <w:autoSpaceDE w:val="0"/>
        <w:autoSpaceDN w:val="0"/>
        <w:adjustRightInd w:val="0"/>
        <w:spacing w:after="0" w:line="240" w:lineRule="auto"/>
        <w:ind w:left="368" w:hanging="11"/>
        <w:rPr>
          <w:lang w:val="en-US"/>
        </w:rPr>
      </w:pPr>
    </w:p>
    <w:p w14:paraId="158FE710" w14:textId="77777777" w:rsidR="00A85B11" w:rsidRPr="00FD426F" w:rsidRDefault="00A85B11" w:rsidP="00A85B11">
      <w:pPr>
        <w:autoSpaceDE w:val="0"/>
        <w:autoSpaceDN w:val="0"/>
        <w:adjustRightInd w:val="0"/>
        <w:spacing w:after="0" w:line="240" w:lineRule="auto"/>
        <w:ind w:left="368" w:hanging="11"/>
        <w:jc w:val="left"/>
        <w:rPr>
          <w:lang w:val="en-US"/>
        </w:rPr>
      </w:pPr>
      <w:r w:rsidRPr="00FD426F">
        <w:rPr>
          <w:lang w:val="en-US"/>
        </w:rPr>
        <w:t xml:space="preserve">7. Additional personal data, given that the right or duty to provide them is required under specific regulations </w:t>
      </w:r>
    </w:p>
    <w:p w14:paraId="4CA00D21" w14:textId="77777777" w:rsidR="00A85B11" w:rsidRPr="00FD426F" w:rsidRDefault="00A85B11" w:rsidP="00A85B11">
      <w:pPr>
        <w:autoSpaceDE w:val="0"/>
        <w:autoSpaceDN w:val="0"/>
        <w:adjustRightInd w:val="0"/>
        <w:spacing w:after="0" w:line="240" w:lineRule="auto"/>
        <w:ind w:left="368" w:hanging="11"/>
        <w:jc w:val="left"/>
        <w:rPr>
          <w:lang w:val="en-US"/>
        </w:rPr>
      </w:pPr>
    </w:p>
    <w:p w14:paraId="33248D4C"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1C4D5C13" w14:textId="77777777" w:rsidR="00A85B11" w:rsidRPr="00FD426F" w:rsidRDefault="00A85B11" w:rsidP="00A85B11">
      <w:pPr>
        <w:autoSpaceDE w:val="0"/>
        <w:autoSpaceDN w:val="0"/>
        <w:adjustRightInd w:val="0"/>
        <w:spacing w:after="0" w:line="240" w:lineRule="auto"/>
        <w:ind w:left="368" w:hanging="11"/>
        <w:rPr>
          <w:lang w:val="en-US"/>
        </w:rPr>
      </w:pPr>
    </w:p>
    <w:p w14:paraId="5ED218F8"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3D14DAA7" w14:textId="77777777" w:rsidR="00A85B11" w:rsidRPr="00FD426F" w:rsidRDefault="00A85B11" w:rsidP="00A85B11">
      <w:pPr>
        <w:autoSpaceDE w:val="0"/>
        <w:autoSpaceDN w:val="0"/>
        <w:adjustRightInd w:val="0"/>
        <w:spacing w:after="0" w:line="240" w:lineRule="auto"/>
        <w:ind w:left="368" w:hanging="11"/>
        <w:rPr>
          <w:lang w:val="en-US"/>
        </w:rPr>
      </w:pPr>
    </w:p>
    <w:p w14:paraId="64151C78" w14:textId="77777777" w:rsidR="00A85B11" w:rsidRPr="00FD426F" w:rsidRDefault="00A85B11" w:rsidP="00A85B11">
      <w:pPr>
        <w:autoSpaceDE w:val="0"/>
        <w:autoSpaceDN w:val="0"/>
        <w:adjustRightInd w:val="0"/>
        <w:spacing w:after="0" w:line="240" w:lineRule="auto"/>
        <w:ind w:left="368" w:hanging="11"/>
        <w:rPr>
          <w:lang w:val="en-US"/>
        </w:rPr>
      </w:pPr>
    </w:p>
    <w:p w14:paraId="18F225B3" w14:textId="77777777" w:rsidR="00A85B11" w:rsidRPr="00FD426F" w:rsidRDefault="00A85B11" w:rsidP="00A85B11">
      <w:pPr>
        <w:autoSpaceDE w:val="0"/>
        <w:autoSpaceDN w:val="0"/>
        <w:adjustRightInd w:val="0"/>
        <w:spacing w:after="0" w:line="240" w:lineRule="auto"/>
        <w:ind w:left="368" w:hanging="11"/>
        <w:rPr>
          <w:lang w:val="en-US"/>
        </w:rPr>
      </w:pPr>
    </w:p>
    <w:p w14:paraId="1C9D1268" w14:textId="77777777" w:rsidR="00A85B11" w:rsidRPr="00FD426F" w:rsidRDefault="00A85B11" w:rsidP="00A85B11">
      <w:pPr>
        <w:autoSpaceDE w:val="0"/>
        <w:autoSpaceDN w:val="0"/>
        <w:adjustRightInd w:val="0"/>
        <w:spacing w:after="0" w:line="240" w:lineRule="auto"/>
        <w:ind w:left="368" w:hanging="11"/>
        <w:rPr>
          <w:lang w:val="en-US"/>
        </w:rPr>
      </w:pPr>
    </w:p>
    <w:p w14:paraId="50D7D31B" w14:textId="77777777" w:rsidR="00A85B11" w:rsidRPr="00FD426F" w:rsidRDefault="00A85B11" w:rsidP="00A85B11">
      <w:pPr>
        <w:autoSpaceDE w:val="0"/>
        <w:autoSpaceDN w:val="0"/>
        <w:adjustRightInd w:val="0"/>
        <w:spacing w:after="0" w:line="240" w:lineRule="auto"/>
        <w:ind w:left="368" w:hanging="11"/>
        <w:rPr>
          <w:lang w:val="en-US"/>
        </w:rPr>
      </w:pPr>
    </w:p>
    <w:p w14:paraId="02CA9CE9" w14:textId="77777777" w:rsidR="00A85B11" w:rsidRPr="00FD426F" w:rsidRDefault="00A85B11" w:rsidP="00A85B11">
      <w:pPr>
        <w:autoSpaceDE w:val="0"/>
        <w:autoSpaceDN w:val="0"/>
        <w:adjustRightInd w:val="0"/>
        <w:spacing w:after="0" w:line="240" w:lineRule="auto"/>
        <w:ind w:left="368" w:hanging="11"/>
        <w:rPr>
          <w:lang w:val="en-US"/>
        </w:rPr>
      </w:pPr>
    </w:p>
    <w:p w14:paraId="31F251EA"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       .........................................                                 .........................................                                                          </w:t>
      </w:r>
    </w:p>
    <w:p w14:paraId="383D4B7D"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w:t>
      </w:r>
      <w:r>
        <w:rPr>
          <w:sz w:val="20"/>
          <w:lang w:val="en-US"/>
        </w:rPr>
        <w:t>P</w:t>
      </w:r>
      <w:r w:rsidRPr="00FD426F">
        <w:rPr>
          <w:sz w:val="20"/>
          <w:lang w:val="en-US"/>
        </w:rPr>
        <w:t xml:space="preserve">lace and date                                                                   Applicant’s signature                                                                             </w:t>
      </w:r>
    </w:p>
    <w:p w14:paraId="2285BDD9"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        </w:t>
      </w:r>
    </w:p>
    <w:p w14:paraId="7FD0F396" w14:textId="77777777" w:rsidR="00A85B11" w:rsidRPr="00FD426F" w:rsidRDefault="00A85B11" w:rsidP="00A85B11">
      <w:pPr>
        <w:autoSpaceDE w:val="0"/>
        <w:autoSpaceDN w:val="0"/>
        <w:adjustRightInd w:val="0"/>
        <w:rPr>
          <w:lang w:val="en-US"/>
        </w:rPr>
      </w:pPr>
      <w:r w:rsidRPr="00FD426F">
        <w:rPr>
          <w:lang w:val="en-US"/>
        </w:rPr>
        <w:br w:type="page"/>
      </w:r>
    </w:p>
    <w:p w14:paraId="0E1DC5D2" w14:textId="77777777" w:rsidR="00A85B11" w:rsidRPr="00FD426F" w:rsidRDefault="00A85B11" w:rsidP="00A85B11">
      <w:pPr>
        <w:autoSpaceDE w:val="0"/>
        <w:autoSpaceDN w:val="0"/>
        <w:adjustRightInd w:val="0"/>
        <w:spacing w:after="0" w:line="360" w:lineRule="auto"/>
        <w:contextualSpacing/>
        <w:rPr>
          <w:b/>
          <w:lang w:val="en-US"/>
        </w:rPr>
      </w:pPr>
    </w:p>
    <w:p w14:paraId="273AB460" w14:textId="77777777" w:rsidR="00A85B11" w:rsidRPr="00FD426F" w:rsidRDefault="00A85B11" w:rsidP="00A85B11">
      <w:pPr>
        <w:autoSpaceDE w:val="0"/>
        <w:autoSpaceDN w:val="0"/>
        <w:adjustRightInd w:val="0"/>
        <w:spacing w:after="0" w:line="360" w:lineRule="auto"/>
        <w:contextualSpacing/>
        <w:rPr>
          <w:b/>
          <w:lang w:val="en-US"/>
        </w:rPr>
      </w:pPr>
      <w:r w:rsidRPr="00FD426F">
        <w:rPr>
          <w:b/>
          <w:lang w:val="en-US"/>
        </w:rPr>
        <w:t>Appendix 3</w:t>
      </w:r>
    </w:p>
    <w:p w14:paraId="12268B5D" w14:textId="77777777" w:rsidR="00A85B11" w:rsidRPr="00FD426F" w:rsidRDefault="00A85B11" w:rsidP="00A85B11">
      <w:pPr>
        <w:autoSpaceDE w:val="0"/>
        <w:autoSpaceDN w:val="0"/>
        <w:adjustRightInd w:val="0"/>
        <w:rPr>
          <w:b/>
          <w:lang w:val="en-US"/>
        </w:rPr>
      </w:pPr>
    </w:p>
    <w:p w14:paraId="6BBD2302" w14:textId="77777777" w:rsidR="00A85B11" w:rsidRPr="00FD426F" w:rsidRDefault="00A85B11" w:rsidP="00A85B11">
      <w:pPr>
        <w:autoSpaceDE w:val="0"/>
        <w:autoSpaceDN w:val="0"/>
        <w:adjustRightInd w:val="0"/>
        <w:rPr>
          <w:b/>
          <w:lang w:val="en-US"/>
        </w:rPr>
      </w:pPr>
    </w:p>
    <w:p w14:paraId="51F4F4B8" w14:textId="77777777" w:rsidR="00A85B11" w:rsidRPr="00FD426F" w:rsidRDefault="00A85B11" w:rsidP="00A85B11">
      <w:pPr>
        <w:autoSpaceDE w:val="0"/>
        <w:autoSpaceDN w:val="0"/>
        <w:adjustRightInd w:val="0"/>
        <w:ind w:firstLine="360"/>
        <w:jc w:val="center"/>
        <w:rPr>
          <w:b/>
          <w:sz w:val="30"/>
          <w:szCs w:val="30"/>
          <w:lang w:val="en-US"/>
        </w:rPr>
      </w:pPr>
      <w:r w:rsidRPr="00FD426F">
        <w:rPr>
          <w:b/>
          <w:sz w:val="30"/>
          <w:szCs w:val="30"/>
          <w:lang w:val="en-US"/>
        </w:rPr>
        <w:t>Statement</w:t>
      </w:r>
    </w:p>
    <w:p w14:paraId="3D5D0D63" w14:textId="77777777" w:rsidR="00A85B11" w:rsidRPr="00FD426F" w:rsidRDefault="00A85B11" w:rsidP="00A85B11">
      <w:pPr>
        <w:autoSpaceDE w:val="0"/>
        <w:autoSpaceDN w:val="0"/>
        <w:adjustRightInd w:val="0"/>
        <w:rPr>
          <w:b/>
          <w:bCs/>
          <w:szCs w:val="20"/>
          <w:u w:val="single"/>
          <w:lang w:val="en-US"/>
        </w:rPr>
      </w:pPr>
    </w:p>
    <w:p w14:paraId="35D760F0" w14:textId="77777777" w:rsidR="00A85B11" w:rsidRPr="00FD426F" w:rsidRDefault="00A85B11" w:rsidP="00A85B11">
      <w:pPr>
        <w:autoSpaceDE w:val="0"/>
        <w:autoSpaceDN w:val="0"/>
        <w:adjustRightInd w:val="0"/>
        <w:rPr>
          <w:b/>
          <w:bCs/>
          <w:szCs w:val="20"/>
          <w:u w:val="single"/>
          <w:lang w:val="en-US"/>
        </w:rPr>
      </w:pPr>
    </w:p>
    <w:p w14:paraId="22AEA617" w14:textId="77777777" w:rsidR="00A85B11" w:rsidRPr="00FD426F" w:rsidRDefault="00A85B11" w:rsidP="00A85B11">
      <w:pPr>
        <w:autoSpaceDE w:val="0"/>
        <w:autoSpaceDN w:val="0"/>
        <w:adjustRightInd w:val="0"/>
        <w:rPr>
          <w:b/>
          <w:bCs/>
          <w:szCs w:val="20"/>
          <w:u w:val="single"/>
          <w:lang w:val="en-US"/>
        </w:rPr>
      </w:pPr>
    </w:p>
    <w:p w14:paraId="21267E19" w14:textId="77777777" w:rsidR="00A85B11" w:rsidRPr="00FD426F" w:rsidRDefault="00A85B11" w:rsidP="00A85B11">
      <w:pPr>
        <w:spacing w:after="0" w:line="240" w:lineRule="auto"/>
        <w:rPr>
          <w:lang w:val="en-US"/>
        </w:rPr>
      </w:pPr>
      <w:r w:rsidRPr="00FD426F">
        <w:rPr>
          <w:lang w:val="en-US"/>
        </w:rPr>
        <w:t xml:space="preserve">I,  the undersigned ………………………………………………………… (name and surname) hereby declare that in case of being a successful candidate in an open competition, the Maj Institute of Pharmacology of the Polish Academy of Sciences (IP PAS) shall be my primary place of employment. </w:t>
      </w:r>
    </w:p>
    <w:p w14:paraId="5CC05255" w14:textId="77777777" w:rsidR="00A85B11" w:rsidRPr="00FD426F" w:rsidRDefault="00A85B11" w:rsidP="00A85B11">
      <w:pPr>
        <w:spacing w:after="0" w:line="240" w:lineRule="auto"/>
        <w:rPr>
          <w:lang w:val="en-US"/>
        </w:rPr>
      </w:pPr>
    </w:p>
    <w:p w14:paraId="59236B22" w14:textId="77777777" w:rsidR="00A85B11" w:rsidRPr="00FD426F" w:rsidRDefault="00A85B11" w:rsidP="00A85B11">
      <w:pPr>
        <w:spacing w:after="0" w:line="240" w:lineRule="auto"/>
        <w:rPr>
          <w:lang w:val="en-US"/>
        </w:rPr>
      </w:pPr>
    </w:p>
    <w:p w14:paraId="3ED1D28A" w14:textId="77777777" w:rsidR="00A85B11" w:rsidRPr="00FD426F" w:rsidRDefault="00A85B11" w:rsidP="00A85B11">
      <w:pPr>
        <w:spacing w:after="0" w:line="240" w:lineRule="auto"/>
        <w:rPr>
          <w:lang w:val="en-US"/>
        </w:rPr>
      </w:pPr>
      <w:r w:rsidRPr="00FD426F">
        <w:rPr>
          <w:lang w:val="en-US"/>
        </w:rPr>
        <w:t>I also declare that I agree to the affiliation of research and publications to the IP PAS as part of the employment relationship.</w:t>
      </w:r>
    </w:p>
    <w:p w14:paraId="1286D426" w14:textId="77777777" w:rsidR="00A85B11" w:rsidRPr="00FD426F" w:rsidRDefault="00A85B11" w:rsidP="00A85B11">
      <w:pPr>
        <w:spacing w:after="0" w:line="240" w:lineRule="auto"/>
        <w:rPr>
          <w:lang w:val="en-US"/>
        </w:rPr>
      </w:pPr>
    </w:p>
    <w:p w14:paraId="59856B61" w14:textId="77777777" w:rsidR="00A85B11" w:rsidRPr="00FD426F" w:rsidRDefault="00A85B11" w:rsidP="00A85B11">
      <w:pPr>
        <w:spacing w:after="0" w:line="240" w:lineRule="auto"/>
        <w:rPr>
          <w:lang w:val="en-US"/>
        </w:rPr>
      </w:pPr>
    </w:p>
    <w:p w14:paraId="6E753D34" w14:textId="77777777" w:rsidR="00A85B11" w:rsidRPr="00FD426F" w:rsidRDefault="00A85B11" w:rsidP="00A85B11">
      <w:pPr>
        <w:spacing w:after="0" w:line="240" w:lineRule="auto"/>
        <w:rPr>
          <w:lang w:val="en-US"/>
        </w:rPr>
      </w:pPr>
    </w:p>
    <w:p w14:paraId="22B9F359" w14:textId="77777777" w:rsidR="00A85B11" w:rsidRPr="00FD426F" w:rsidRDefault="00A85B11" w:rsidP="00A85B11">
      <w:pPr>
        <w:spacing w:after="0" w:line="240" w:lineRule="auto"/>
        <w:rPr>
          <w:lang w:val="en-US"/>
        </w:rPr>
      </w:pPr>
    </w:p>
    <w:p w14:paraId="52B94FC2" w14:textId="77777777" w:rsidR="00A85B11" w:rsidRPr="00FD426F" w:rsidRDefault="00A85B11" w:rsidP="00A85B11">
      <w:pPr>
        <w:spacing w:after="0" w:line="240" w:lineRule="auto"/>
        <w:rPr>
          <w:lang w:val="en-US"/>
        </w:rPr>
      </w:pPr>
    </w:p>
    <w:p w14:paraId="2A35A8AF" w14:textId="77777777" w:rsidR="00A85B11" w:rsidRPr="00FD426F" w:rsidRDefault="00A85B11" w:rsidP="00A85B11">
      <w:pPr>
        <w:autoSpaceDE w:val="0"/>
        <w:autoSpaceDN w:val="0"/>
        <w:adjustRightInd w:val="0"/>
        <w:spacing w:after="0" w:line="240" w:lineRule="auto"/>
        <w:ind w:left="3540" w:firstLine="708"/>
        <w:rPr>
          <w:sz w:val="20"/>
          <w:szCs w:val="20"/>
          <w:lang w:val="en-US"/>
        </w:rPr>
      </w:pPr>
      <w:r w:rsidRPr="00FD426F">
        <w:rPr>
          <w:sz w:val="20"/>
          <w:szCs w:val="20"/>
          <w:lang w:val="en-US"/>
        </w:rPr>
        <w:t xml:space="preserve">       …………………………………………………………………                     </w:t>
      </w:r>
      <w:r w:rsidRPr="00FD426F">
        <w:rPr>
          <w:sz w:val="20"/>
          <w:szCs w:val="20"/>
          <w:lang w:val="en-US"/>
        </w:rPr>
        <w:br/>
        <w:t xml:space="preserve">                             </w:t>
      </w:r>
      <w:r>
        <w:rPr>
          <w:i/>
          <w:iCs/>
          <w:sz w:val="20"/>
          <w:szCs w:val="20"/>
          <w:lang w:val="en-US"/>
        </w:rPr>
        <w:t>P</w:t>
      </w:r>
      <w:r w:rsidRPr="00FD426F">
        <w:rPr>
          <w:i/>
          <w:iCs/>
          <w:sz w:val="20"/>
          <w:szCs w:val="20"/>
          <w:lang w:val="en-US"/>
        </w:rPr>
        <w:t>lace, date, legible signature</w:t>
      </w:r>
    </w:p>
    <w:p w14:paraId="679507EE" w14:textId="77777777" w:rsidR="00A85B11" w:rsidRPr="00FD426F" w:rsidRDefault="00A85B11" w:rsidP="00A85B11">
      <w:pPr>
        <w:spacing w:after="0" w:line="240" w:lineRule="auto"/>
        <w:rPr>
          <w:lang w:val="en-US"/>
        </w:rPr>
      </w:pPr>
    </w:p>
    <w:p w14:paraId="5B5E24CE" w14:textId="77777777" w:rsidR="00A85B11" w:rsidRPr="00FD426F" w:rsidRDefault="00A85B11" w:rsidP="00A85B11">
      <w:pPr>
        <w:spacing w:after="0" w:line="240" w:lineRule="auto"/>
        <w:rPr>
          <w:lang w:val="en-US"/>
        </w:rPr>
      </w:pPr>
    </w:p>
    <w:p w14:paraId="45B6C987" w14:textId="77777777" w:rsidR="00A85B11" w:rsidRPr="00FD426F" w:rsidRDefault="00A85B11" w:rsidP="00A85B11">
      <w:pPr>
        <w:autoSpaceDE w:val="0"/>
        <w:autoSpaceDN w:val="0"/>
        <w:adjustRightInd w:val="0"/>
        <w:spacing w:after="0" w:line="360" w:lineRule="auto"/>
        <w:rPr>
          <w:lang w:val="en-US"/>
        </w:rPr>
      </w:pPr>
    </w:p>
    <w:p w14:paraId="105E1FF4" w14:textId="77777777" w:rsidR="00A85B11" w:rsidRDefault="00A85B11" w:rsidP="00A85B11">
      <w:pPr>
        <w:spacing w:after="0" w:line="240" w:lineRule="auto"/>
        <w:rPr>
          <w:color w:val="FF0000"/>
          <w:lang w:val="en-US"/>
        </w:rPr>
      </w:pPr>
    </w:p>
    <w:p w14:paraId="05FC9A4D" w14:textId="77777777" w:rsidR="00A85B11" w:rsidRPr="001D3858" w:rsidRDefault="00A85B11" w:rsidP="00A85B11">
      <w:pPr>
        <w:rPr>
          <w:lang w:val="en-US"/>
        </w:rPr>
      </w:pPr>
    </w:p>
    <w:p w14:paraId="46B83A76" w14:textId="77777777" w:rsidR="00A85B11" w:rsidRPr="001D3858" w:rsidRDefault="00A85B11" w:rsidP="00A85B11">
      <w:pPr>
        <w:rPr>
          <w:lang w:val="en-US"/>
        </w:rPr>
      </w:pPr>
    </w:p>
    <w:p w14:paraId="24A7AD71" w14:textId="77777777" w:rsidR="00A85B11" w:rsidRPr="001D3858" w:rsidRDefault="00A85B11" w:rsidP="00A85B11">
      <w:pPr>
        <w:rPr>
          <w:lang w:val="en-US"/>
        </w:rPr>
      </w:pPr>
    </w:p>
    <w:p w14:paraId="4FB58318" w14:textId="77777777" w:rsidR="00A85B11" w:rsidRPr="001D3858" w:rsidRDefault="00A85B11" w:rsidP="00A85B11">
      <w:pPr>
        <w:rPr>
          <w:lang w:val="en-US"/>
        </w:rPr>
      </w:pPr>
    </w:p>
    <w:p w14:paraId="01730EA8" w14:textId="77777777" w:rsidR="00A85B11" w:rsidRPr="001D3858" w:rsidRDefault="00A85B11" w:rsidP="00A85B11">
      <w:pPr>
        <w:rPr>
          <w:lang w:val="en-US"/>
        </w:rPr>
      </w:pPr>
    </w:p>
    <w:p w14:paraId="3605FBD4" w14:textId="77777777" w:rsidR="00A85B11" w:rsidRPr="001D3858" w:rsidRDefault="00A85B11" w:rsidP="00A85B11">
      <w:pPr>
        <w:rPr>
          <w:lang w:val="en-US"/>
        </w:rPr>
      </w:pPr>
    </w:p>
    <w:p w14:paraId="1E9AC1B8" w14:textId="77777777" w:rsidR="00A85B11" w:rsidRPr="001D3858" w:rsidRDefault="00A85B11" w:rsidP="00A85B11">
      <w:pPr>
        <w:rPr>
          <w:lang w:val="en-US"/>
        </w:rPr>
      </w:pPr>
    </w:p>
    <w:p w14:paraId="32067CA5" w14:textId="77777777" w:rsidR="00A85B11" w:rsidRDefault="00A85B11" w:rsidP="00A85B11">
      <w:pPr>
        <w:rPr>
          <w:lang w:val="en-US"/>
        </w:rPr>
      </w:pPr>
    </w:p>
    <w:p w14:paraId="3DE8A6C0" w14:textId="77777777" w:rsidR="00A85B11" w:rsidRDefault="00A85B11" w:rsidP="00A85B11">
      <w:pPr>
        <w:tabs>
          <w:tab w:val="left" w:pos="1920"/>
        </w:tabs>
        <w:rPr>
          <w:lang w:val="en-US"/>
        </w:rPr>
      </w:pPr>
    </w:p>
    <w:p w14:paraId="2151E14E" w14:textId="77777777" w:rsidR="00A85B11" w:rsidRPr="006620B6" w:rsidRDefault="00A85B11" w:rsidP="00A85B11">
      <w:pPr>
        <w:tabs>
          <w:tab w:val="left" w:pos="1920"/>
        </w:tabs>
        <w:rPr>
          <w:lang w:val="en-US"/>
        </w:rPr>
      </w:pPr>
      <w:r w:rsidRPr="00FD426F">
        <w:rPr>
          <w:b/>
          <w:lang w:val="en-US"/>
        </w:rPr>
        <w:t>Appendix 4</w:t>
      </w:r>
    </w:p>
    <w:p w14:paraId="5D3D20BC" w14:textId="77777777" w:rsidR="00A85B11" w:rsidRPr="00FD426F" w:rsidRDefault="00A85B11" w:rsidP="00A85B11">
      <w:pPr>
        <w:autoSpaceDE w:val="0"/>
        <w:autoSpaceDN w:val="0"/>
        <w:adjustRightInd w:val="0"/>
        <w:rPr>
          <w:b/>
          <w:lang w:val="en-US"/>
        </w:rPr>
      </w:pPr>
    </w:p>
    <w:p w14:paraId="0D1DBD5E" w14:textId="77777777" w:rsidR="00A85B11" w:rsidRPr="00FD426F" w:rsidRDefault="00A85B11" w:rsidP="00A85B11">
      <w:pPr>
        <w:spacing w:line="240" w:lineRule="auto"/>
        <w:jc w:val="center"/>
        <w:rPr>
          <w:b/>
          <w:lang w:val="en-US"/>
        </w:rPr>
      </w:pPr>
      <w:r w:rsidRPr="006B16FF">
        <w:rPr>
          <w:b/>
          <w:lang w:val="en-GB"/>
        </w:rPr>
        <w:t xml:space="preserve">INFORMATION CLAUSE ON PERSONAL DATA PROCESSING </w:t>
      </w:r>
    </w:p>
    <w:p w14:paraId="48F6764C" w14:textId="77777777" w:rsidR="00A85B11" w:rsidRDefault="00A85B11" w:rsidP="00A85B11">
      <w:pPr>
        <w:spacing w:line="240" w:lineRule="auto"/>
        <w:rPr>
          <w:i/>
          <w:iCs/>
          <w:lang w:val="en-GB"/>
        </w:rPr>
      </w:pPr>
    </w:p>
    <w:p w14:paraId="32250F76" w14:textId="77777777" w:rsidR="00A85B11" w:rsidRDefault="00A85B11" w:rsidP="00A85B11">
      <w:pPr>
        <w:spacing w:line="240" w:lineRule="auto"/>
        <w:rPr>
          <w:i/>
          <w:iCs/>
          <w:lang w:val="en-GB"/>
        </w:rPr>
      </w:pPr>
      <w:r w:rsidRPr="006B16FF">
        <w:rPr>
          <w:i/>
          <w:iCs/>
          <w:lang w:val="en-GB"/>
        </w:rPr>
        <w:t xml:space="preserve">Pursuant to Article 13 of the </w:t>
      </w:r>
      <w:bookmarkStart w:id="4" w:name="__DdeLink__4165_1773815885"/>
      <w:r w:rsidRPr="006B16FF">
        <w:rPr>
          <w:i/>
          <w:iCs/>
          <w:lang w:val="en-GB"/>
        </w:rPr>
        <w:t>Regulation (EU) 2016/679 of the European Parliament and of the Council of 27 April 2016</w:t>
      </w:r>
      <w:bookmarkEnd w:id="4"/>
      <w:r w:rsidRPr="006B16FF">
        <w:rPr>
          <w:i/>
          <w:iCs/>
          <w:lang w:val="en-GB"/>
        </w:rPr>
        <w:t xml:space="preserve"> on the protection of natural persons with regard to the processing of personal data (…) (“General Data Protection Regulation”), the Maj Institute of Pharmacology notifies that: </w:t>
      </w:r>
    </w:p>
    <w:p w14:paraId="52CEF124" w14:textId="77777777" w:rsidR="00A85B11" w:rsidRPr="00FD426F" w:rsidRDefault="00A85B11" w:rsidP="00A85B11">
      <w:pPr>
        <w:spacing w:line="240" w:lineRule="auto"/>
        <w:rPr>
          <w:sz w:val="2"/>
          <w:lang w:val="en-US"/>
        </w:rPr>
      </w:pPr>
    </w:p>
    <w:p w14:paraId="6805D2A9" w14:textId="77777777" w:rsidR="00A85B11" w:rsidRPr="006B16FF" w:rsidRDefault="00A85B11" w:rsidP="00A85B11">
      <w:pPr>
        <w:pStyle w:val="Akapitzlist"/>
        <w:numPr>
          <w:ilvl w:val="0"/>
          <w:numId w:val="2"/>
        </w:numPr>
        <w:spacing w:after="160" w:line="240" w:lineRule="auto"/>
        <w:contextualSpacing w:val="0"/>
        <w:rPr>
          <w:lang w:val="en-GB"/>
        </w:rPr>
      </w:pPr>
      <w:r w:rsidRPr="006B16FF">
        <w:rPr>
          <w:color w:val="00000A"/>
          <w:lang w:val="en-GB"/>
        </w:rPr>
        <w:t xml:space="preserve">The Maj Institute of Pharmacology of the Polish Academy of Sciences, </w:t>
      </w:r>
      <w:proofErr w:type="spellStart"/>
      <w:r w:rsidRPr="006B16FF">
        <w:rPr>
          <w:color w:val="00000A"/>
          <w:lang w:val="en-GB"/>
        </w:rPr>
        <w:t>Smętna</w:t>
      </w:r>
      <w:proofErr w:type="spellEnd"/>
      <w:r w:rsidRPr="006B16FF">
        <w:rPr>
          <w:color w:val="00000A"/>
          <w:lang w:val="en-GB"/>
        </w:rPr>
        <w:t xml:space="preserve"> 12, </w:t>
      </w:r>
      <w:r>
        <w:rPr>
          <w:color w:val="00000A"/>
          <w:lang w:val="en-GB"/>
        </w:rPr>
        <w:br/>
      </w:r>
      <w:r w:rsidRPr="006B16FF">
        <w:rPr>
          <w:color w:val="00000A"/>
          <w:lang w:val="en-GB"/>
        </w:rPr>
        <w:t xml:space="preserve">31-343 Kraków, represented by the Director of the Institute, </w:t>
      </w:r>
      <w:bookmarkStart w:id="5" w:name="__DdeLink__68_1879522188"/>
      <w:bookmarkEnd w:id="5"/>
      <w:r w:rsidRPr="006B16FF">
        <w:rPr>
          <w:color w:val="00000A"/>
          <w:lang w:val="en-GB"/>
        </w:rPr>
        <w:t xml:space="preserve">shall be the Administrator of your personal data. </w:t>
      </w:r>
    </w:p>
    <w:p w14:paraId="426F7C67" w14:textId="77777777" w:rsidR="00A85B11" w:rsidRPr="00FD426F" w:rsidRDefault="00A85B11" w:rsidP="00A85B11">
      <w:pPr>
        <w:pStyle w:val="Akapitzlist"/>
        <w:numPr>
          <w:ilvl w:val="0"/>
          <w:numId w:val="2"/>
        </w:numPr>
        <w:spacing w:after="160" w:line="240" w:lineRule="auto"/>
        <w:contextualSpacing w:val="0"/>
        <w:rPr>
          <w:lang w:val="en-US"/>
        </w:rPr>
      </w:pPr>
      <w:r w:rsidRPr="006B16FF">
        <w:rPr>
          <w:color w:val="00000A"/>
          <w:lang w:val="en-GB"/>
        </w:rPr>
        <w:t xml:space="preserve">The Maj Institute of Pharmacology of the Polish Academy of Sciences </w:t>
      </w:r>
      <w:r>
        <w:rPr>
          <w:color w:val="00000A"/>
          <w:lang w:val="en-GB"/>
        </w:rPr>
        <w:t xml:space="preserve">is </w:t>
      </w:r>
      <w:r w:rsidRPr="006B16FF">
        <w:rPr>
          <w:color w:val="00000A"/>
          <w:lang w:val="en-GB"/>
        </w:rPr>
        <w:t xml:space="preserve">appointed the Data Protection Officer, e-mail: </w:t>
      </w:r>
      <w:hyperlink r:id="rId9">
        <w:r w:rsidRPr="006B16FF">
          <w:rPr>
            <w:rStyle w:val="czeinternetowe"/>
            <w:color w:val="00000A"/>
            <w:lang w:val="en-GB"/>
          </w:rPr>
          <w:t>iod@if-pan.krakow.pl</w:t>
        </w:r>
      </w:hyperlink>
      <w:r w:rsidRPr="006B16FF">
        <w:rPr>
          <w:color w:val="00000A"/>
          <w:lang w:val="en-GB"/>
        </w:rPr>
        <w:t xml:space="preserve">, phone: </w:t>
      </w:r>
      <w:r w:rsidRPr="004E571E">
        <w:rPr>
          <w:color w:val="00000A"/>
          <w:lang w:val="en-GB"/>
        </w:rPr>
        <w:t>501 979 962</w:t>
      </w:r>
      <w:r w:rsidRPr="006B16FF">
        <w:rPr>
          <w:color w:val="00000A"/>
          <w:lang w:val="en-GB"/>
        </w:rPr>
        <w:t xml:space="preserve">. </w:t>
      </w:r>
    </w:p>
    <w:p w14:paraId="4A04618C" w14:textId="77777777" w:rsidR="00A85B11" w:rsidRDefault="00A85B11" w:rsidP="00A85B11">
      <w:pPr>
        <w:pStyle w:val="Akapitzlist"/>
        <w:numPr>
          <w:ilvl w:val="0"/>
          <w:numId w:val="2"/>
        </w:numPr>
        <w:spacing w:after="160" w:line="252" w:lineRule="auto"/>
        <w:contextualSpacing w:val="0"/>
        <w:jc w:val="left"/>
        <w:rPr>
          <w:color w:val="00000A"/>
          <w:lang w:val="en-GB"/>
        </w:rPr>
      </w:pPr>
      <w:r w:rsidRPr="004E571E">
        <w:rPr>
          <w:color w:val="00000A"/>
          <w:lang w:val="en-GB"/>
        </w:rPr>
        <w:t xml:space="preserve">Your personal data in the scope indicated in the provisions of the </w:t>
      </w:r>
      <w:proofErr w:type="spellStart"/>
      <w:r w:rsidRPr="004E571E">
        <w:rPr>
          <w:color w:val="00000A"/>
          <w:lang w:val="en-GB"/>
        </w:rPr>
        <w:t>labor</w:t>
      </w:r>
      <w:proofErr w:type="spellEnd"/>
      <w:r w:rsidRPr="004E571E">
        <w:rPr>
          <w:color w:val="00000A"/>
          <w:lang w:val="en-GB"/>
        </w:rPr>
        <w:t xml:space="preserve"> law (including, inter alia, in the scope resulting from Art</w:t>
      </w:r>
      <w:r>
        <w:rPr>
          <w:color w:val="00000A"/>
          <w:lang w:val="en-GB"/>
        </w:rPr>
        <w:t>icle</w:t>
      </w:r>
      <w:r w:rsidRPr="004E571E">
        <w:rPr>
          <w:color w:val="00000A"/>
          <w:lang w:val="en-GB"/>
        </w:rPr>
        <w:t xml:space="preserve"> 221 § 1 of the </w:t>
      </w:r>
      <w:proofErr w:type="spellStart"/>
      <w:r w:rsidRPr="004E571E">
        <w:rPr>
          <w:color w:val="00000A"/>
          <w:lang w:val="en-GB"/>
        </w:rPr>
        <w:t>Labor</w:t>
      </w:r>
      <w:proofErr w:type="spellEnd"/>
      <w:r w:rsidRPr="004E571E">
        <w:rPr>
          <w:color w:val="00000A"/>
          <w:lang w:val="en-GB"/>
        </w:rPr>
        <w:t xml:space="preserve"> Code) will be processed pursuant to Art</w:t>
      </w:r>
      <w:r>
        <w:rPr>
          <w:color w:val="00000A"/>
          <w:lang w:val="en-GB"/>
        </w:rPr>
        <w:t>icle</w:t>
      </w:r>
      <w:r w:rsidRPr="004E571E">
        <w:rPr>
          <w:color w:val="00000A"/>
          <w:lang w:val="en-GB"/>
        </w:rPr>
        <w:t xml:space="preserve"> 6 par</w:t>
      </w:r>
      <w:r>
        <w:rPr>
          <w:color w:val="00000A"/>
          <w:lang w:val="en-GB"/>
        </w:rPr>
        <w:t>agraph</w:t>
      </w:r>
      <w:r w:rsidRPr="004E571E">
        <w:rPr>
          <w:color w:val="00000A"/>
          <w:lang w:val="en-GB"/>
        </w:rPr>
        <w:t xml:space="preserve"> 1</w:t>
      </w:r>
      <w:r>
        <w:rPr>
          <w:color w:val="00000A"/>
          <w:lang w:val="en-GB"/>
        </w:rPr>
        <w:t xml:space="preserve"> point</w:t>
      </w:r>
      <w:r w:rsidRPr="004E571E">
        <w:rPr>
          <w:color w:val="00000A"/>
          <w:lang w:val="en-GB"/>
        </w:rPr>
        <w:t xml:space="preserve"> c (processing is necessary to </w:t>
      </w:r>
      <w:proofErr w:type="spellStart"/>
      <w:r w:rsidRPr="004E571E">
        <w:rPr>
          <w:color w:val="00000A"/>
          <w:lang w:val="en-GB"/>
        </w:rPr>
        <w:t>fulfill</w:t>
      </w:r>
      <w:proofErr w:type="spellEnd"/>
      <w:r w:rsidRPr="004E571E">
        <w:rPr>
          <w:color w:val="00000A"/>
          <w:lang w:val="en-GB"/>
        </w:rPr>
        <w:t xml:space="preserve"> the legal obligation incumbent on the administrator) and </w:t>
      </w:r>
      <w:r>
        <w:rPr>
          <w:color w:val="00000A"/>
          <w:lang w:val="en-GB"/>
        </w:rPr>
        <w:t>A</w:t>
      </w:r>
      <w:r w:rsidRPr="004E571E">
        <w:rPr>
          <w:color w:val="00000A"/>
          <w:lang w:val="en-GB"/>
        </w:rPr>
        <w:t>rt</w:t>
      </w:r>
      <w:r>
        <w:rPr>
          <w:color w:val="00000A"/>
          <w:lang w:val="en-GB"/>
        </w:rPr>
        <w:t>icle</w:t>
      </w:r>
      <w:r w:rsidRPr="004E571E">
        <w:rPr>
          <w:color w:val="00000A"/>
          <w:lang w:val="en-GB"/>
        </w:rPr>
        <w:t xml:space="preserve"> 6 </w:t>
      </w:r>
      <w:r>
        <w:rPr>
          <w:color w:val="00000A"/>
          <w:lang w:val="en-GB"/>
        </w:rPr>
        <w:t>paragraph</w:t>
      </w:r>
      <w:r w:rsidRPr="004E571E">
        <w:rPr>
          <w:color w:val="00000A"/>
          <w:lang w:val="en-GB"/>
        </w:rPr>
        <w:t xml:space="preserve"> 1 point b of the GDPR (processing is necessary to take steps at the request of the data subject before concluding the contract), and in the remaining scope pursuant to </w:t>
      </w:r>
      <w:r>
        <w:rPr>
          <w:color w:val="00000A"/>
          <w:lang w:val="en-GB"/>
        </w:rPr>
        <w:t>A</w:t>
      </w:r>
      <w:r w:rsidRPr="004E571E">
        <w:rPr>
          <w:color w:val="00000A"/>
          <w:lang w:val="en-GB"/>
        </w:rPr>
        <w:t>rt</w:t>
      </w:r>
      <w:r>
        <w:rPr>
          <w:color w:val="00000A"/>
          <w:lang w:val="en-GB"/>
        </w:rPr>
        <w:t>icle</w:t>
      </w:r>
      <w:r w:rsidRPr="004E571E">
        <w:rPr>
          <w:color w:val="00000A"/>
          <w:lang w:val="en-GB"/>
        </w:rPr>
        <w:t xml:space="preserve"> 6 </w:t>
      </w:r>
      <w:r>
        <w:rPr>
          <w:color w:val="00000A"/>
          <w:lang w:val="en-GB"/>
        </w:rPr>
        <w:t>paragraph</w:t>
      </w:r>
      <w:r w:rsidRPr="004E571E">
        <w:rPr>
          <w:color w:val="00000A"/>
          <w:lang w:val="en-GB"/>
        </w:rPr>
        <w:t xml:space="preserve"> 1 point a </w:t>
      </w:r>
      <w:r>
        <w:rPr>
          <w:color w:val="00000A"/>
          <w:lang w:val="en-GB"/>
        </w:rPr>
        <w:t xml:space="preserve">of the </w:t>
      </w:r>
      <w:r w:rsidRPr="004E571E">
        <w:rPr>
          <w:color w:val="00000A"/>
          <w:lang w:val="en-GB"/>
        </w:rPr>
        <w:t>GDPR (consent of the data subject).</w:t>
      </w:r>
    </w:p>
    <w:p w14:paraId="251F0171" w14:textId="77777777" w:rsidR="00A85B11" w:rsidRPr="005D7492" w:rsidRDefault="00A85B11" w:rsidP="00A85B11">
      <w:pPr>
        <w:pStyle w:val="Akapitzlist"/>
        <w:numPr>
          <w:ilvl w:val="0"/>
          <w:numId w:val="2"/>
        </w:numPr>
        <w:spacing w:after="160" w:line="252" w:lineRule="auto"/>
        <w:contextualSpacing w:val="0"/>
        <w:jc w:val="left"/>
        <w:rPr>
          <w:color w:val="00000A"/>
          <w:lang w:val="en-GB"/>
        </w:rPr>
      </w:pPr>
      <w:r w:rsidRPr="005A2C79">
        <w:rPr>
          <w:color w:val="00000A"/>
          <w:lang w:val="en-GB"/>
        </w:rPr>
        <w:t>Your personal data will be processed in order to carry out the recruitment procedure</w:t>
      </w:r>
      <w:r>
        <w:rPr>
          <w:color w:val="00000A"/>
          <w:lang w:val="en-GB"/>
        </w:rPr>
        <w:t>.</w:t>
      </w:r>
    </w:p>
    <w:p w14:paraId="31870DC4" w14:textId="77777777" w:rsidR="00A85B11" w:rsidRPr="00E436FA" w:rsidRDefault="00A85B11" w:rsidP="00A85B11">
      <w:pPr>
        <w:numPr>
          <w:ilvl w:val="0"/>
          <w:numId w:val="2"/>
        </w:numPr>
        <w:spacing w:after="160" w:line="240" w:lineRule="auto"/>
        <w:rPr>
          <w:lang w:val="en-GB"/>
        </w:rPr>
      </w:pPr>
      <w:r w:rsidRPr="006B16FF">
        <w:rPr>
          <w:lang w:val="en-GB"/>
        </w:rPr>
        <w:t xml:space="preserve">Proving personal data is voluntary, but necessary for participating in the recruitment procedure. Failure to provide personal data shall result in inability to take part in the recruitment, and in case of being a successful candidate providing personal data is a prerequisite for entering into the above-mentioned contract.  </w:t>
      </w:r>
    </w:p>
    <w:p w14:paraId="2527D725" w14:textId="77777777" w:rsidR="00A85B11" w:rsidRPr="00FD426F" w:rsidRDefault="00A85B11" w:rsidP="00A85B11">
      <w:pPr>
        <w:numPr>
          <w:ilvl w:val="0"/>
          <w:numId w:val="2"/>
        </w:numPr>
        <w:spacing w:after="160" w:line="240" w:lineRule="auto"/>
        <w:rPr>
          <w:lang w:val="en-US"/>
        </w:rPr>
      </w:pPr>
      <w:r w:rsidRPr="006B16FF">
        <w:rPr>
          <w:lang w:val="en-GB"/>
        </w:rPr>
        <w:t>In case of concluding the above-mentioned contract, your personal data shall be processed pursuant to the Act of 26 June 1974 – Labour Code (</w:t>
      </w:r>
      <w:r w:rsidRPr="00C20C03">
        <w:rPr>
          <w:lang w:val="en-GB"/>
        </w:rPr>
        <w:t>Journal Of Laws of 2020, item 1320</w:t>
      </w:r>
      <w:r>
        <w:rPr>
          <w:lang w:val="en-GB"/>
        </w:rPr>
        <w:t>;</w:t>
      </w:r>
      <w:r w:rsidRPr="00C20C03">
        <w:rPr>
          <w:lang w:val="en-GB"/>
        </w:rPr>
        <w:t xml:space="preserve"> of 2021, item 1162</w:t>
      </w:r>
      <w:r w:rsidRPr="006B16FF">
        <w:rPr>
          <w:lang w:val="en-GB"/>
        </w:rPr>
        <w:t xml:space="preserve">) </w:t>
      </w:r>
      <w:r w:rsidRPr="00C20C03">
        <w:rPr>
          <w:lang w:val="en-GB"/>
        </w:rPr>
        <w:t>in order to perform an employment contract and on the basis of your consent in the recruitment process.</w:t>
      </w:r>
    </w:p>
    <w:p w14:paraId="0475701A" w14:textId="77777777" w:rsidR="00A85B11" w:rsidRPr="006B16FF" w:rsidRDefault="00A85B11" w:rsidP="00A85B11">
      <w:pPr>
        <w:numPr>
          <w:ilvl w:val="0"/>
          <w:numId w:val="2"/>
        </w:numPr>
        <w:spacing w:after="160" w:line="240" w:lineRule="auto"/>
        <w:rPr>
          <w:lang w:val="en-GB"/>
        </w:rPr>
      </w:pPr>
      <w:r w:rsidRPr="006B16FF">
        <w:rPr>
          <w:lang w:val="en-GB"/>
        </w:rPr>
        <w:t xml:space="preserve">Your personal data shall not be transferred to third countries. </w:t>
      </w:r>
    </w:p>
    <w:p w14:paraId="285A37C4" w14:textId="77777777" w:rsidR="00A85B11" w:rsidRDefault="00A85B11" w:rsidP="00A85B11">
      <w:pPr>
        <w:numPr>
          <w:ilvl w:val="0"/>
          <w:numId w:val="2"/>
        </w:numPr>
        <w:spacing w:after="160" w:line="240" w:lineRule="auto"/>
        <w:rPr>
          <w:lang w:val="en-GB"/>
        </w:rPr>
      </w:pPr>
      <w:r w:rsidRPr="002936DE">
        <w:rPr>
          <w:lang w:val="en-GB"/>
        </w:rPr>
        <w:t xml:space="preserve">The recipients of your personal data </w:t>
      </w:r>
      <w:r>
        <w:rPr>
          <w:lang w:val="en-GB"/>
        </w:rPr>
        <w:t>shall</w:t>
      </w:r>
      <w:r w:rsidRPr="002936DE">
        <w:rPr>
          <w:lang w:val="en-GB"/>
        </w:rPr>
        <w:t xml:space="preserve"> be entities authorized to receive them on the basis of legal provisions, including ZUS</w:t>
      </w:r>
      <w:r>
        <w:rPr>
          <w:lang w:val="en-GB"/>
        </w:rPr>
        <w:t xml:space="preserve"> (</w:t>
      </w:r>
      <w:r w:rsidRPr="00270028">
        <w:rPr>
          <w:lang w:val="en-GB"/>
        </w:rPr>
        <w:t>The Social Insurance Institution</w:t>
      </w:r>
      <w:r>
        <w:rPr>
          <w:lang w:val="en-GB"/>
        </w:rPr>
        <w:t>)</w:t>
      </w:r>
      <w:r w:rsidRPr="002936DE">
        <w:rPr>
          <w:lang w:val="en-GB"/>
        </w:rPr>
        <w:t>, the relevant tax office,</w:t>
      </w:r>
      <w:r>
        <w:rPr>
          <w:lang w:val="en-GB"/>
        </w:rPr>
        <w:t xml:space="preserve"> NFZ (T</w:t>
      </w:r>
      <w:r w:rsidRPr="002936DE">
        <w:rPr>
          <w:lang w:val="en-GB"/>
        </w:rPr>
        <w:t>he National Health Fund</w:t>
      </w:r>
      <w:r>
        <w:rPr>
          <w:lang w:val="en-GB"/>
        </w:rPr>
        <w:t>).</w:t>
      </w:r>
    </w:p>
    <w:p w14:paraId="281A1506" w14:textId="77777777" w:rsidR="00A85B11" w:rsidRPr="006620B6" w:rsidRDefault="00A85B11" w:rsidP="00A85B11">
      <w:pPr>
        <w:spacing w:after="160" w:line="240" w:lineRule="auto"/>
        <w:ind w:left="720" w:firstLine="0"/>
        <w:rPr>
          <w:lang w:val="en-GB"/>
        </w:rPr>
      </w:pPr>
    </w:p>
    <w:p w14:paraId="0BA55136" w14:textId="77777777" w:rsidR="00A85B11" w:rsidRPr="006B16FF" w:rsidRDefault="00A85B11" w:rsidP="00A85B11">
      <w:pPr>
        <w:numPr>
          <w:ilvl w:val="0"/>
          <w:numId w:val="2"/>
        </w:numPr>
        <w:spacing w:after="160" w:line="240" w:lineRule="auto"/>
        <w:rPr>
          <w:lang w:val="en-GB"/>
        </w:rPr>
      </w:pPr>
      <w:r w:rsidRPr="006B16FF">
        <w:rPr>
          <w:lang w:val="en-GB"/>
        </w:rPr>
        <w:t xml:space="preserve">Your personal data shall be stored for the period: until the recruitment process has been completed, and in case of concluding an employment contract for 10 years of the date of its expiry for archiving purposes. </w:t>
      </w:r>
    </w:p>
    <w:p w14:paraId="602949C6" w14:textId="77777777" w:rsidR="00A85B11" w:rsidRPr="00FD426F" w:rsidRDefault="00A85B11" w:rsidP="00A85B11">
      <w:pPr>
        <w:numPr>
          <w:ilvl w:val="0"/>
          <w:numId w:val="2"/>
        </w:numPr>
        <w:spacing w:after="160" w:line="240" w:lineRule="auto"/>
        <w:rPr>
          <w:lang w:val="en-US"/>
        </w:rPr>
      </w:pPr>
      <w:r w:rsidRPr="006B16FF">
        <w:rPr>
          <w:lang w:val="en-GB"/>
        </w:rPr>
        <w:t xml:space="preserve">You have the right to: access your personal data and rectify them, as well as the right to delete, limit processing, transfer and object to processing of personal data – in cases and on grounds set forth in the General Data Protection Regulation. </w:t>
      </w:r>
    </w:p>
    <w:p w14:paraId="2B0023DF" w14:textId="77777777" w:rsidR="00A85B11" w:rsidRPr="001D3858" w:rsidRDefault="00A85B11" w:rsidP="00A85B11">
      <w:pPr>
        <w:pStyle w:val="Akapitzlist"/>
        <w:numPr>
          <w:ilvl w:val="0"/>
          <w:numId w:val="2"/>
        </w:numPr>
        <w:spacing w:after="160" w:line="240" w:lineRule="auto"/>
        <w:contextualSpacing w:val="0"/>
      </w:pPr>
      <w:r w:rsidRPr="006B16FF">
        <w:rPr>
          <w:color w:val="00000A"/>
          <w:lang w:val="en-GB"/>
        </w:rPr>
        <w:t xml:space="preserve">You have the right to withdraw your consent at any time, without affecting the lawfulness of processing based on consent before its withdrawal. The withdrawal of consent shall be sent: </w:t>
      </w:r>
    </w:p>
    <w:p w14:paraId="3F6CEDEA" w14:textId="77777777" w:rsidR="00A85B11" w:rsidRPr="00FD426F" w:rsidRDefault="00A85B11" w:rsidP="00A85B11">
      <w:pPr>
        <w:pStyle w:val="Akapitzlist"/>
        <w:numPr>
          <w:ilvl w:val="1"/>
          <w:numId w:val="2"/>
        </w:numPr>
        <w:spacing w:after="180" w:line="240" w:lineRule="auto"/>
        <w:contextualSpacing w:val="0"/>
        <w:rPr>
          <w:lang w:val="en-US"/>
        </w:rPr>
      </w:pPr>
      <w:r w:rsidRPr="006B16FF">
        <w:rPr>
          <w:color w:val="00000A"/>
          <w:lang w:val="en-GB"/>
        </w:rPr>
        <w:t xml:space="preserve">by e-mail to the following address: </w:t>
      </w:r>
      <w:hyperlink r:id="rId10">
        <w:r w:rsidRPr="006B16FF">
          <w:rPr>
            <w:rStyle w:val="czeinternetowe"/>
            <w:color w:val="00000A"/>
            <w:lang w:val="en-GB"/>
          </w:rPr>
          <w:t>kadry@if-pan.krakow.pl</w:t>
        </w:r>
      </w:hyperlink>
      <w:r>
        <w:rPr>
          <w:rStyle w:val="czeinternetowe"/>
          <w:color w:val="00000A"/>
          <w:lang w:val="en-GB"/>
        </w:rPr>
        <w:t>,</w:t>
      </w:r>
      <w:r w:rsidRPr="006B16FF">
        <w:rPr>
          <w:color w:val="00000A"/>
          <w:lang w:val="en-GB"/>
        </w:rPr>
        <w:t xml:space="preserve"> </w:t>
      </w:r>
    </w:p>
    <w:p w14:paraId="50F003EC" w14:textId="77777777" w:rsidR="00A85B11" w:rsidRPr="006B16FF" w:rsidRDefault="00A85B11" w:rsidP="00A85B11">
      <w:pPr>
        <w:pStyle w:val="Akapitzlist"/>
        <w:numPr>
          <w:ilvl w:val="1"/>
          <w:numId w:val="2"/>
        </w:numPr>
        <w:spacing w:after="180" w:line="240" w:lineRule="auto"/>
        <w:contextualSpacing w:val="0"/>
        <w:rPr>
          <w:lang w:val="en-GB"/>
        </w:rPr>
      </w:pPr>
      <w:r w:rsidRPr="006B16FF">
        <w:rPr>
          <w:color w:val="00000A"/>
          <w:lang w:val="en-GB"/>
        </w:rPr>
        <w:t xml:space="preserve">by traditional mail to the following address: </w:t>
      </w:r>
      <w:proofErr w:type="spellStart"/>
      <w:r w:rsidRPr="006B16FF">
        <w:rPr>
          <w:color w:val="00000A"/>
          <w:lang w:val="en-GB"/>
        </w:rPr>
        <w:t>Instytut</w:t>
      </w:r>
      <w:proofErr w:type="spellEnd"/>
      <w:r w:rsidRPr="006B16FF">
        <w:rPr>
          <w:color w:val="00000A"/>
          <w:lang w:val="en-GB"/>
        </w:rPr>
        <w:t xml:space="preserve"> </w:t>
      </w:r>
      <w:proofErr w:type="spellStart"/>
      <w:r w:rsidRPr="006B16FF">
        <w:rPr>
          <w:color w:val="00000A"/>
          <w:lang w:val="en-GB"/>
        </w:rPr>
        <w:t>Farmakologii</w:t>
      </w:r>
      <w:proofErr w:type="spellEnd"/>
      <w:r w:rsidRPr="006B16FF">
        <w:rPr>
          <w:color w:val="00000A"/>
          <w:lang w:val="en-GB"/>
        </w:rPr>
        <w:t xml:space="preserve"> </w:t>
      </w:r>
      <w:proofErr w:type="spellStart"/>
      <w:r w:rsidRPr="006B16FF">
        <w:rPr>
          <w:color w:val="00000A"/>
          <w:lang w:val="en-GB"/>
        </w:rPr>
        <w:t>im</w:t>
      </w:r>
      <w:proofErr w:type="spellEnd"/>
      <w:r w:rsidRPr="006B16FF">
        <w:rPr>
          <w:color w:val="00000A"/>
          <w:lang w:val="en-GB"/>
        </w:rPr>
        <w:t xml:space="preserve">. </w:t>
      </w:r>
      <w:proofErr w:type="spellStart"/>
      <w:r w:rsidRPr="006B16FF">
        <w:rPr>
          <w:color w:val="00000A"/>
          <w:lang w:val="en-GB"/>
        </w:rPr>
        <w:t>Jerzego</w:t>
      </w:r>
      <w:proofErr w:type="spellEnd"/>
      <w:r w:rsidRPr="006B16FF">
        <w:rPr>
          <w:color w:val="00000A"/>
          <w:lang w:val="en-GB"/>
        </w:rPr>
        <w:t xml:space="preserve"> Maja </w:t>
      </w:r>
      <w:proofErr w:type="spellStart"/>
      <w:r w:rsidRPr="006B16FF">
        <w:rPr>
          <w:color w:val="00000A"/>
          <w:lang w:val="en-GB"/>
        </w:rPr>
        <w:t>Polskiej</w:t>
      </w:r>
      <w:proofErr w:type="spellEnd"/>
      <w:r w:rsidRPr="006B16FF">
        <w:rPr>
          <w:color w:val="00000A"/>
          <w:lang w:val="en-GB"/>
        </w:rPr>
        <w:t xml:space="preserve"> </w:t>
      </w:r>
      <w:proofErr w:type="spellStart"/>
      <w:r w:rsidRPr="006B16FF">
        <w:rPr>
          <w:color w:val="00000A"/>
          <w:lang w:val="en-GB"/>
        </w:rPr>
        <w:t>Akademii</w:t>
      </w:r>
      <w:proofErr w:type="spellEnd"/>
      <w:r w:rsidRPr="006B16FF">
        <w:rPr>
          <w:color w:val="00000A"/>
          <w:lang w:val="en-GB"/>
        </w:rPr>
        <w:t xml:space="preserve"> </w:t>
      </w:r>
      <w:proofErr w:type="spellStart"/>
      <w:r w:rsidRPr="006B16FF">
        <w:rPr>
          <w:color w:val="00000A"/>
          <w:lang w:val="en-GB"/>
        </w:rPr>
        <w:t>Nauk</w:t>
      </w:r>
      <w:proofErr w:type="spellEnd"/>
      <w:r w:rsidRPr="006B16FF">
        <w:rPr>
          <w:color w:val="00000A"/>
          <w:lang w:val="en-GB"/>
        </w:rPr>
        <w:t xml:space="preserve">, ul. </w:t>
      </w:r>
      <w:proofErr w:type="spellStart"/>
      <w:r w:rsidRPr="006B16FF">
        <w:rPr>
          <w:color w:val="00000A"/>
          <w:lang w:val="en-GB"/>
        </w:rPr>
        <w:t>Smętna</w:t>
      </w:r>
      <w:proofErr w:type="spellEnd"/>
      <w:r w:rsidRPr="006B16FF">
        <w:rPr>
          <w:color w:val="00000A"/>
          <w:lang w:val="en-GB"/>
        </w:rPr>
        <w:t xml:space="preserve"> 12, 31-343 Kraków</w:t>
      </w:r>
      <w:r>
        <w:rPr>
          <w:color w:val="00000A"/>
          <w:lang w:val="en-GB"/>
        </w:rPr>
        <w:t>,</w:t>
      </w:r>
    </w:p>
    <w:p w14:paraId="22D34D60" w14:textId="77777777" w:rsidR="00A85B11" w:rsidRPr="00411ED0" w:rsidRDefault="00A85B11" w:rsidP="00A85B11">
      <w:pPr>
        <w:pStyle w:val="Akapitzlist"/>
        <w:numPr>
          <w:ilvl w:val="1"/>
          <w:numId w:val="2"/>
        </w:numPr>
        <w:spacing w:after="180" w:line="240" w:lineRule="auto"/>
        <w:contextualSpacing w:val="0"/>
        <w:rPr>
          <w:lang w:val="en-GB"/>
        </w:rPr>
      </w:pPr>
      <w:r w:rsidRPr="006B16FF">
        <w:rPr>
          <w:color w:val="00000A"/>
          <w:lang w:val="en-GB"/>
        </w:rPr>
        <w:t>or the consent can be withdrawn in person by appearing in the Human Resource Unit of the Maj Institute of Pharmacology of the Polish Academy of Sciences</w:t>
      </w:r>
      <w:r>
        <w:rPr>
          <w:color w:val="00000A"/>
          <w:lang w:val="en-GB"/>
        </w:rPr>
        <w:t>.</w:t>
      </w:r>
    </w:p>
    <w:p w14:paraId="1F4C3125" w14:textId="77777777" w:rsidR="00A85B11" w:rsidRPr="00FD426F" w:rsidRDefault="00A85B11" w:rsidP="00A85B11">
      <w:pPr>
        <w:numPr>
          <w:ilvl w:val="0"/>
          <w:numId w:val="2"/>
        </w:numPr>
        <w:spacing w:after="160" w:line="240" w:lineRule="auto"/>
        <w:rPr>
          <w:lang w:val="en-US"/>
        </w:rPr>
      </w:pPr>
      <w:r w:rsidRPr="006B16FF">
        <w:rPr>
          <w:lang w:val="en-GB"/>
        </w:rPr>
        <w:t xml:space="preserve">You have the right to lodge a complaint to </w:t>
      </w:r>
      <w:r w:rsidRPr="00FD426F">
        <w:rPr>
          <w:lang w:val="en-US"/>
        </w:rPr>
        <w:t>t</w:t>
      </w:r>
      <w:r w:rsidRPr="006B16FF">
        <w:rPr>
          <w:lang w:val="en-GB"/>
        </w:rPr>
        <w:t xml:space="preserve">he President of the Personal Data Protection Office if you consider that the processing of data relating to you infringes the General Data Protection Regulation. </w:t>
      </w:r>
    </w:p>
    <w:p w14:paraId="4906270A" w14:textId="77777777" w:rsidR="00A85B11" w:rsidRDefault="00A85B11" w:rsidP="00A85B11">
      <w:pPr>
        <w:spacing w:line="240" w:lineRule="auto"/>
        <w:rPr>
          <w:lang w:val="en-GB"/>
        </w:rPr>
      </w:pPr>
      <w:r w:rsidRPr="006B16FF">
        <w:rPr>
          <w:lang w:val="en-GB"/>
        </w:rPr>
        <w:t xml:space="preserve">I acknowledge that I have read, understand and accept the above information. </w:t>
      </w:r>
    </w:p>
    <w:p w14:paraId="0C14993B" w14:textId="77777777" w:rsidR="00A85B11" w:rsidRDefault="00A85B11" w:rsidP="00A85B11">
      <w:pPr>
        <w:spacing w:line="240" w:lineRule="auto"/>
        <w:rPr>
          <w:sz w:val="12"/>
          <w:lang w:val="en-GB"/>
        </w:rPr>
      </w:pPr>
    </w:p>
    <w:p w14:paraId="0D4723CF" w14:textId="77777777" w:rsidR="00A85B11" w:rsidRPr="004E5E01" w:rsidRDefault="00A85B11" w:rsidP="00A85B11">
      <w:pPr>
        <w:spacing w:line="240" w:lineRule="auto"/>
        <w:rPr>
          <w:sz w:val="12"/>
          <w:lang w:val="en-GB"/>
        </w:rPr>
      </w:pPr>
    </w:p>
    <w:p w14:paraId="7D357897" w14:textId="77777777" w:rsidR="00A85B11" w:rsidRPr="006B16FF" w:rsidRDefault="00A85B11" w:rsidP="00A85B11">
      <w:pPr>
        <w:spacing w:after="0" w:line="240" w:lineRule="auto"/>
        <w:jc w:val="right"/>
        <w:rPr>
          <w:lang w:val="en-GB"/>
        </w:rPr>
      </w:pPr>
      <w:r w:rsidRPr="006B16FF">
        <w:rPr>
          <w:lang w:val="en-GB"/>
        </w:rPr>
        <w:t>………………………………………………</w:t>
      </w:r>
    </w:p>
    <w:p w14:paraId="07602222" w14:textId="77777777" w:rsidR="00A85B11" w:rsidRPr="006B16FF" w:rsidRDefault="00A85B11" w:rsidP="00A85B11">
      <w:pPr>
        <w:spacing w:after="0" w:line="240" w:lineRule="auto"/>
        <w:ind w:left="6034" w:firstLine="338"/>
        <w:rPr>
          <w:lang w:val="en-GB"/>
        </w:rPr>
      </w:pPr>
      <w:r>
        <w:rPr>
          <w:i/>
          <w:iCs/>
          <w:sz w:val="20"/>
          <w:lang w:val="en-GB"/>
        </w:rPr>
        <w:t>P</w:t>
      </w:r>
      <w:r w:rsidRPr="006620B6">
        <w:rPr>
          <w:i/>
          <w:iCs/>
          <w:sz w:val="20"/>
          <w:lang w:val="en-GB"/>
        </w:rPr>
        <w:t>lace, date, legible signature</w:t>
      </w:r>
    </w:p>
    <w:p w14:paraId="0E0A2DC6" w14:textId="77777777" w:rsidR="00A85B11" w:rsidRDefault="00A85B11" w:rsidP="00A85B11">
      <w:pPr>
        <w:spacing w:line="240" w:lineRule="auto"/>
        <w:ind w:left="0" w:firstLine="0"/>
        <w:rPr>
          <w:lang w:val="en-GB"/>
        </w:rPr>
      </w:pPr>
    </w:p>
    <w:p w14:paraId="378AB9FB" w14:textId="77777777" w:rsidR="00A85B11" w:rsidRPr="00E67310" w:rsidRDefault="00A85B11" w:rsidP="00A85B11">
      <w:pPr>
        <w:spacing w:line="240" w:lineRule="auto"/>
        <w:ind w:left="0" w:firstLine="0"/>
        <w:rPr>
          <w:sz w:val="18"/>
          <w:lang w:val="en-GB"/>
        </w:rPr>
      </w:pPr>
    </w:p>
    <w:p w14:paraId="600D9CBC" w14:textId="77777777" w:rsidR="00A85B11" w:rsidRPr="00FE4D3D" w:rsidRDefault="00A85B11" w:rsidP="00A85B11">
      <w:pPr>
        <w:spacing w:line="240" w:lineRule="auto"/>
        <w:jc w:val="center"/>
        <w:rPr>
          <w:b/>
          <w:sz w:val="22"/>
          <w:lang w:val="en-GB"/>
        </w:rPr>
      </w:pPr>
      <w:r w:rsidRPr="007F5842">
        <w:rPr>
          <w:b/>
          <w:sz w:val="22"/>
          <w:lang w:val="en-GB"/>
        </w:rPr>
        <w:t xml:space="preserve">CONSENT FOR PERSONAL DATA PROCESSING </w:t>
      </w:r>
    </w:p>
    <w:p w14:paraId="0542CE3D" w14:textId="77777777" w:rsidR="00A85B11" w:rsidRDefault="00A85B11" w:rsidP="00A85B11">
      <w:pPr>
        <w:spacing w:line="360" w:lineRule="auto"/>
        <w:rPr>
          <w:sz w:val="22"/>
          <w:lang w:val="en-GB"/>
        </w:rPr>
      </w:pPr>
      <w:r w:rsidRPr="007F5842">
        <w:rPr>
          <w:sz w:val="22"/>
          <w:lang w:val="en-GB"/>
        </w:rPr>
        <w:t>I consent to the processing of my personal data contained in my job offer (beyond the scope of statutory obligations) for the purposes of the recruitment process, in accordance with Regulation (EU) 2016/679 of the European Parliament and of the Council of 27 April 2016 and the Act of 10 May 2018 on the protection of personal data (Journal Of Laws of 2019, item 1781) and in accordance with the information clause attached to my consent.</w:t>
      </w:r>
    </w:p>
    <w:p w14:paraId="6EEEA9E3" w14:textId="77777777" w:rsidR="00A85B11" w:rsidRPr="004E5E01" w:rsidRDefault="00A85B11" w:rsidP="00A85B11">
      <w:pPr>
        <w:spacing w:line="360" w:lineRule="auto"/>
        <w:rPr>
          <w:sz w:val="22"/>
          <w:lang w:val="en-GB"/>
        </w:rPr>
      </w:pPr>
    </w:p>
    <w:p w14:paraId="54F85E5A" w14:textId="77777777" w:rsidR="00A85B11" w:rsidRPr="006B16FF" w:rsidRDefault="00A85B11" w:rsidP="00A85B11">
      <w:pPr>
        <w:spacing w:after="0" w:line="240" w:lineRule="auto"/>
        <w:jc w:val="right"/>
        <w:rPr>
          <w:lang w:val="en-GB"/>
        </w:rPr>
      </w:pPr>
      <w:r w:rsidRPr="006B16FF">
        <w:rPr>
          <w:lang w:val="en-GB"/>
        </w:rPr>
        <w:t>……………………………………………………</w:t>
      </w:r>
    </w:p>
    <w:p w14:paraId="57488A52" w14:textId="77777777" w:rsidR="00A85B11" w:rsidRPr="006B16FF" w:rsidRDefault="00A85B11" w:rsidP="00A85B11">
      <w:pPr>
        <w:spacing w:after="0" w:line="240" w:lineRule="auto"/>
        <w:ind w:left="6034" w:firstLine="338"/>
        <w:rPr>
          <w:lang w:val="en-GB"/>
        </w:rPr>
      </w:pPr>
      <w:r>
        <w:rPr>
          <w:i/>
          <w:iCs/>
          <w:sz w:val="20"/>
          <w:lang w:val="en-GB"/>
        </w:rPr>
        <w:t>P</w:t>
      </w:r>
      <w:r w:rsidRPr="006620B6">
        <w:rPr>
          <w:i/>
          <w:iCs/>
          <w:sz w:val="20"/>
          <w:lang w:val="en-GB"/>
        </w:rPr>
        <w:t>lace, date, legible signature</w:t>
      </w:r>
    </w:p>
    <w:p w14:paraId="14EF4DA6" w14:textId="77777777" w:rsidR="00A85B11" w:rsidRPr="00FD426F" w:rsidRDefault="00A85B11" w:rsidP="00A85B11">
      <w:pPr>
        <w:autoSpaceDE w:val="0"/>
        <w:autoSpaceDN w:val="0"/>
        <w:adjustRightInd w:val="0"/>
        <w:spacing w:after="0" w:line="360" w:lineRule="auto"/>
        <w:contextualSpacing/>
        <w:rPr>
          <w:b/>
          <w:lang w:val="en-US"/>
        </w:rPr>
      </w:pPr>
    </w:p>
    <w:p w14:paraId="3B829553" w14:textId="77777777" w:rsidR="00A85B11" w:rsidRPr="00FD426F" w:rsidRDefault="00A85B11" w:rsidP="00A85B11">
      <w:pPr>
        <w:autoSpaceDE w:val="0"/>
        <w:autoSpaceDN w:val="0"/>
        <w:adjustRightInd w:val="0"/>
        <w:spacing w:after="0" w:line="360" w:lineRule="auto"/>
        <w:contextualSpacing/>
        <w:rPr>
          <w:b/>
          <w:lang w:val="en-US"/>
        </w:rPr>
      </w:pPr>
      <w:r w:rsidRPr="00FD426F">
        <w:rPr>
          <w:b/>
          <w:lang w:val="en-US"/>
        </w:rPr>
        <w:t>Appendix 5</w:t>
      </w:r>
    </w:p>
    <w:p w14:paraId="1BA75796" w14:textId="77777777" w:rsidR="00A85B11" w:rsidRPr="00FD426F" w:rsidRDefault="00A85B11" w:rsidP="00A85B11">
      <w:pPr>
        <w:autoSpaceDE w:val="0"/>
        <w:autoSpaceDN w:val="0"/>
        <w:adjustRightInd w:val="0"/>
        <w:spacing w:after="0" w:line="360" w:lineRule="auto"/>
        <w:contextualSpacing/>
        <w:rPr>
          <w:b/>
          <w:lang w:val="en-US"/>
        </w:rPr>
      </w:pPr>
    </w:p>
    <w:p w14:paraId="7DD7E570" w14:textId="77777777" w:rsidR="00A85B11" w:rsidRPr="00FD426F" w:rsidRDefault="00A85B11" w:rsidP="00A85B11">
      <w:pPr>
        <w:rPr>
          <w:lang w:val="en-US"/>
        </w:rPr>
      </w:pPr>
    </w:p>
    <w:p w14:paraId="5E89F29F" w14:textId="77777777" w:rsidR="00A85B11" w:rsidRPr="00FD426F" w:rsidRDefault="00A85B11" w:rsidP="00A85B11">
      <w:pPr>
        <w:rPr>
          <w:lang w:val="en-US"/>
        </w:rPr>
      </w:pPr>
    </w:p>
    <w:p w14:paraId="6D2D9E31" w14:textId="77777777" w:rsidR="00A85B11" w:rsidRPr="00FD426F" w:rsidRDefault="00A85B11" w:rsidP="00A85B11">
      <w:pPr>
        <w:autoSpaceDE w:val="0"/>
        <w:autoSpaceDN w:val="0"/>
        <w:adjustRightInd w:val="0"/>
        <w:ind w:firstLine="360"/>
        <w:jc w:val="center"/>
        <w:rPr>
          <w:b/>
          <w:sz w:val="30"/>
          <w:szCs w:val="30"/>
          <w:lang w:val="en-US"/>
        </w:rPr>
      </w:pPr>
      <w:r w:rsidRPr="00FD426F">
        <w:rPr>
          <w:b/>
          <w:sz w:val="30"/>
          <w:szCs w:val="30"/>
          <w:lang w:val="en-US"/>
        </w:rPr>
        <w:t>Statement</w:t>
      </w:r>
    </w:p>
    <w:p w14:paraId="0A1AB53D" w14:textId="77777777" w:rsidR="00A85B11" w:rsidRPr="00FD426F" w:rsidRDefault="00A85B11" w:rsidP="00A85B11">
      <w:pPr>
        <w:rPr>
          <w:lang w:val="en-US"/>
        </w:rPr>
      </w:pPr>
    </w:p>
    <w:p w14:paraId="3DA7AD51" w14:textId="77777777" w:rsidR="00A85B11" w:rsidRPr="00FD426F" w:rsidRDefault="00A85B11" w:rsidP="00A85B11">
      <w:pPr>
        <w:rPr>
          <w:lang w:val="en-US"/>
        </w:rPr>
      </w:pPr>
    </w:p>
    <w:p w14:paraId="64B0D331" w14:textId="77777777" w:rsidR="00A85B11" w:rsidRPr="00FD426F" w:rsidRDefault="00A85B11" w:rsidP="00A85B11">
      <w:pPr>
        <w:spacing w:after="0" w:line="240" w:lineRule="auto"/>
        <w:rPr>
          <w:lang w:val="en-US"/>
        </w:rPr>
      </w:pPr>
      <w:r w:rsidRPr="00FD426F">
        <w:rPr>
          <w:lang w:val="en-US"/>
        </w:rPr>
        <w:t xml:space="preserve">I declare that no disciplinary proceedings are pending (nor were pending) against me for violation of the principles of academic integrity and that I am not listed in the </w:t>
      </w:r>
      <w:proofErr w:type="spellStart"/>
      <w:r w:rsidRPr="00FD426F">
        <w:rPr>
          <w:lang w:val="en-US"/>
        </w:rPr>
        <w:t>Krajowy</w:t>
      </w:r>
      <w:proofErr w:type="spellEnd"/>
      <w:r w:rsidRPr="00FD426F">
        <w:rPr>
          <w:lang w:val="en-US"/>
        </w:rPr>
        <w:t xml:space="preserve"> </w:t>
      </w:r>
      <w:proofErr w:type="spellStart"/>
      <w:r w:rsidRPr="00FD426F">
        <w:rPr>
          <w:lang w:val="en-US"/>
        </w:rPr>
        <w:t>Rejestr</w:t>
      </w:r>
      <w:proofErr w:type="spellEnd"/>
      <w:r w:rsidRPr="00FD426F">
        <w:rPr>
          <w:lang w:val="en-US"/>
        </w:rPr>
        <w:t xml:space="preserve"> </w:t>
      </w:r>
      <w:proofErr w:type="spellStart"/>
      <w:r w:rsidRPr="00FD426F">
        <w:rPr>
          <w:lang w:val="en-US"/>
        </w:rPr>
        <w:t>Karny</w:t>
      </w:r>
      <w:proofErr w:type="spellEnd"/>
      <w:r w:rsidRPr="00FD426F">
        <w:rPr>
          <w:lang w:val="en-US"/>
        </w:rPr>
        <w:t xml:space="preserve"> (National Criminal Register). </w:t>
      </w:r>
    </w:p>
    <w:p w14:paraId="6EA2E5AD" w14:textId="77777777" w:rsidR="00A85B11" w:rsidRPr="00FD426F" w:rsidRDefault="00A85B11" w:rsidP="00A85B11">
      <w:pPr>
        <w:spacing w:after="0" w:line="240" w:lineRule="auto"/>
        <w:rPr>
          <w:lang w:val="en-US"/>
        </w:rPr>
      </w:pPr>
    </w:p>
    <w:p w14:paraId="7A5206BE" w14:textId="77777777" w:rsidR="00A85B11" w:rsidRPr="00FD426F" w:rsidRDefault="00A85B11" w:rsidP="00A85B11">
      <w:pPr>
        <w:spacing w:after="0" w:line="240" w:lineRule="auto"/>
        <w:rPr>
          <w:lang w:val="en-US"/>
        </w:rPr>
      </w:pPr>
    </w:p>
    <w:p w14:paraId="37D9B29E" w14:textId="77777777" w:rsidR="00A85B11" w:rsidRPr="00FD426F" w:rsidRDefault="00A85B11" w:rsidP="00A85B11">
      <w:pPr>
        <w:spacing w:after="0" w:line="240" w:lineRule="auto"/>
        <w:rPr>
          <w:lang w:val="en-US"/>
        </w:rPr>
      </w:pPr>
    </w:p>
    <w:p w14:paraId="35A61A29" w14:textId="77777777" w:rsidR="00A85B11" w:rsidRPr="00FD426F" w:rsidRDefault="00A85B11" w:rsidP="00A85B11">
      <w:pPr>
        <w:spacing w:after="0" w:line="240" w:lineRule="auto"/>
        <w:rPr>
          <w:lang w:val="en-US"/>
        </w:rPr>
      </w:pPr>
    </w:p>
    <w:p w14:paraId="40466AAA" w14:textId="77777777" w:rsidR="00A85B11" w:rsidRPr="00FD426F" w:rsidRDefault="00A85B11" w:rsidP="00A85B11">
      <w:pPr>
        <w:spacing w:after="0" w:line="240" w:lineRule="auto"/>
        <w:rPr>
          <w:lang w:val="en-US"/>
        </w:rPr>
      </w:pPr>
    </w:p>
    <w:p w14:paraId="6876D871" w14:textId="77777777" w:rsidR="00A85B11" w:rsidRPr="006B16FF" w:rsidRDefault="00A85B11" w:rsidP="00A85B11">
      <w:pPr>
        <w:spacing w:after="0" w:line="240" w:lineRule="auto"/>
        <w:jc w:val="right"/>
        <w:rPr>
          <w:lang w:val="en-GB"/>
        </w:rPr>
      </w:pPr>
      <w:r w:rsidRPr="006B16FF">
        <w:rPr>
          <w:lang w:val="en-GB"/>
        </w:rPr>
        <w:t>……………………………………………………</w:t>
      </w:r>
    </w:p>
    <w:p w14:paraId="325A5B57" w14:textId="77777777" w:rsidR="00A85B11" w:rsidRPr="006B16FF" w:rsidRDefault="00A85B11" w:rsidP="00A85B11">
      <w:pPr>
        <w:spacing w:after="0" w:line="240" w:lineRule="auto"/>
        <w:ind w:left="6034" w:firstLine="338"/>
        <w:rPr>
          <w:lang w:val="en-GB"/>
        </w:rPr>
      </w:pPr>
      <w:r>
        <w:rPr>
          <w:i/>
          <w:iCs/>
          <w:sz w:val="20"/>
          <w:lang w:val="en-GB"/>
        </w:rPr>
        <w:t>P</w:t>
      </w:r>
      <w:r w:rsidRPr="006620B6">
        <w:rPr>
          <w:i/>
          <w:iCs/>
          <w:sz w:val="20"/>
          <w:lang w:val="en-GB"/>
        </w:rPr>
        <w:t>lace, date, legible signature</w:t>
      </w:r>
    </w:p>
    <w:p w14:paraId="4F6EEED9" w14:textId="77777777" w:rsidR="00A85B11" w:rsidRDefault="00A85B11" w:rsidP="00A85B11"/>
    <w:p w14:paraId="6DCDD74B" w14:textId="77777777" w:rsidR="00A85B11" w:rsidRPr="001D3858" w:rsidRDefault="00A85B11" w:rsidP="00A85B11">
      <w:pPr>
        <w:tabs>
          <w:tab w:val="left" w:pos="1920"/>
        </w:tabs>
        <w:rPr>
          <w:lang w:val="en-US"/>
        </w:rPr>
      </w:pPr>
    </w:p>
    <w:p w14:paraId="0CC937A2" w14:textId="77777777" w:rsidR="00A85B11" w:rsidRPr="00F109CA" w:rsidRDefault="00A85B11" w:rsidP="00A85B11">
      <w:pPr>
        <w:spacing w:after="0" w:line="360" w:lineRule="auto"/>
        <w:ind w:left="355"/>
        <w:jc w:val="left"/>
        <w:rPr>
          <w:b/>
          <w:color w:val="auto"/>
          <w:sz w:val="22"/>
        </w:rPr>
      </w:pPr>
    </w:p>
    <w:p w14:paraId="1E67FE2C" w14:textId="77777777" w:rsidR="006833E9" w:rsidRDefault="006833E9"/>
    <w:sectPr w:rsidR="006833E9" w:rsidSect="008C7468">
      <w:headerReference w:type="even" r:id="rId11"/>
      <w:headerReference w:type="default" r:id="rId12"/>
      <w:footerReference w:type="even" r:id="rId13"/>
      <w:footerReference w:type="default" r:id="rId14"/>
      <w:headerReference w:type="first" r:id="rId15"/>
      <w:footerReference w:type="first" r:id="rId16"/>
      <w:pgSz w:w="11906" w:h="16838"/>
      <w:pgMar w:top="2127" w:right="1415" w:bottom="1985" w:left="1056" w:header="708" w:footer="36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CA50C" w14:textId="77777777" w:rsidR="00023EE5" w:rsidRDefault="00023EE5">
      <w:pPr>
        <w:spacing w:after="0" w:line="240" w:lineRule="auto"/>
      </w:pPr>
      <w:r>
        <w:separator/>
      </w:r>
    </w:p>
  </w:endnote>
  <w:endnote w:type="continuationSeparator" w:id="0">
    <w:p w14:paraId="0E733A71" w14:textId="77777777" w:rsidR="00023EE5" w:rsidRDefault="00023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15DF7" w14:textId="77777777" w:rsidR="007509C2" w:rsidRDefault="005863EB">
    <w:pPr>
      <w:tabs>
        <w:tab w:val="center" w:pos="360"/>
        <w:tab w:val="center" w:pos="2000"/>
        <w:tab w:val="center" w:pos="4897"/>
        <w:tab w:val="right" w:pos="9436"/>
      </w:tabs>
      <w:spacing w:after="0"/>
      <w:ind w:left="0" w:right="-1" w:firstLine="0"/>
      <w:jc w:val="left"/>
    </w:pPr>
    <w:r>
      <w:rPr>
        <w:rFonts w:ascii="Calibri" w:eastAsia="Calibri" w:hAnsi="Calibri" w:cs="Calibri"/>
        <w:sz w:val="22"/>
      </w:rPr>
      <w:tab/>
    </w:r>
    <w:r>
      <w:rPr>
        <w:rFonts w:ascii="Calibri" w:eastAsia="Calibri" w:hAnsi="Calibri" w:cs="Calibri"/>
        <w:color w:val="44546A"/>
        <w:sz w:val="20"/>
      </w:rPr>
      <w:t xml:space="preserve"> </w:t>
    </w:r>
    <w:r>
      <w:rPr>
        <w:rFonts w:ascii="Calibri" w:eastAsia="Calibri" w:hAnsi="Calibri" w:cs="Calibri"/>
        <w:color w:val="44546A"/>
        <w:sz w:val="20"/>
      </w:rPr>
      <w:tab/>
      <w:t xml:space="preserve"> </w:t>
    </w:r>
    <w:r>
      <w:rPr>
        <w:rFonts w:ascii="Calibri" w:eastAsia="Calibri" w:hAnsi="Calibri" w:cs="Calibri"/>
        <w:color w:val="44546A"/>
        <w:sz w:val="20"/>
      </w:rPr>
      <w:tab/>
      <w:t xml:space="preserve"> </w:t>
    </w:r>
    <w:r>
      <w:rPr>
        <w:rFonts w:ascii="Calibri" w:eastAsia="Calibri" w:hAnsi="Calibri" w:cs="Calibri"/>
        <w:color w:val="44546A"/>
        <w:sz w:val="20"/>
      </w:rPr>
      <w:tab/>
    </w:r>
    <w:r>
      <w:rPr>
        <w:rFonts w:ascii="Calibri" w:eastAsia="Calibri" w:hAnsi="Calibri" w:cs="Calibri"/>
        <w:color w:val="44546A"/>
        <w:sz w:val="20"/>
      </w:rPr>
      <w:fldChar w:fldCharType="begin"/>
    </w:r>
    <w:r>
      <w:rPr>
        <w:rFonts w:ascii="Calibri" w:eastAsia="Calibri" w:hAnsi="Calibri" w:cs="Calibri"/>
        <w:color w:val="44546A"/>
        <w:sz w:val="20"/>
      </w:rPr>
      <w:instrText xml:space="preserve"> PAGE   \* MERGEFORMAT </w:instrText>
    </w:r>
    <w:r>
      <w:rPr>
        <w:rFonts w:ascii="Calibri" w:eastAsia="Calibri" w:hAnsi="Calibri" w:cs="Calibri"/>
        <w:color w:val="44546A"/>
        <w:sz w:val="20"/>
      </w:rPr>
      <w:fldChar w:fldCharType="separate"/>
    </w:r>
    <w:r>
      <w:rPr>
        <w:rFonts w:ascii="Calibri" w:eastAsia="Calibri" w:hAnsi="Calibri" w:cs="Calibri"/>
        <w:color w:val="44546A"/>
        <w:sz w:val="20"/>
      </w:rPr>
      <w:t>1</w:t>
    </w:r>
    <w:r>
      <w:rPr>
        <w:rFonts w:ascii="Calibri" w:eastAsia="Calibri" w:hAnsi="Calibri" w:cs="Calibri"/>
        <w:color w:val="44546A"/>
        <w:sz w:val="20"/>
      </w:rPr>
      <w:fldChar w:fldCharType="end"/>
    </w:r>
    <w:r>
      <w:rPr>
        <w:rFonts w:ascii="Calibri" w:eastAsia="Calibri" w:hAnsi="Calibri" w:cs="Calibri"/>
        <w:color w:val="44546A"/>
        <w:sz w:val="20"/>
      </w:rPr>
      <w:t xml:space="preserve"> z </w:t>
    </w:r>
    <w:r>
      <w:rPr>
        <w:rFonts w:ascii="Calibri" w:eastAsia="Calibri" w:hAnsi="Calibri" w:cs="Calibri"/>
        <w:color w:val="44546A"/>
        <w:sz w:val="20"/>
      </w:rPr>
      <w:fldChar w:fldCharType="begin"/>
    </w:r>
    <w:r>
      <w:rPr>
        <w:rFonts w:ascii="Calibri" w:eastAsia="Calibri" w:hAnsi="Calibri" w:cs="Calibri"/>
        <w:color w:val="44546A"/>
        <w:sz w:val="20"/>
      </w:rPr>
      <w:instrText xml:space="preserve"> NUMPAGES   \* MERGEFORMAT </w:instrText>
    </w:r>
    <w:r>
      <w:rPr>
        <w:rFonts w:ascii="Calibri" w:eastAsia="Calibri" w:hAnsi="Calibri" w:cs="Calibri"/>
        <w:color w:val="44546A"/>
        <w:sz w:val="20"/>
      </w:rPr>
      <w:fldChar w:fldCharType="separate"/>
    </w:r>
    <w:r>
      <w:rPr>
        <w:rFonts w:ascii="Calibri" w:eastAsia="Calibri" w:hAnsi="Calibri" w:cs="Calibri"/>
        <w:noProof/>
        <w:color w:val="44546A"/>
        <w:sz w:val="20"/>
      </w:rPr>
      <w:t>14</w:t>
    </w:r>
    <w:r>
      <w:rPr>
        <w:rFonts w:ascii="Calibri" w:eastAsia="Calibri" w:hAnsi="Calibri" w:cs="Calibri"/>
        <w:color w:val="44546A"/>
        <w:sz w:val="20"/>
      </w:rPr>
      <w:fldChar w:fldCharType="end"/>
    </w:r>
    <w:r>
      <w:rPr>
        <w:rFonts w:ascii="Calibri" w:eastAsia="Calibri" w:hAnsi="Calibri" w:cs="Calibri"/>
        <w:sz w:val="22"/>
      </w:rPr>
      <w:t xml:space="preserve"> </w:t>
    </w:r>
  </w:p>
  <w:p w14:paraId="531E78F0" w14:textId="77777777" w:rsidR="007509C2" w:rsidRDefault="005863EB">
    <w:pPr>
      <w:spacing w:after="650"/>
      <w:ind w:left="360" w:firstLine="0"/>
      <w:jc w:val="left"/>
    </w:pPr>
    <w:r>
      <w:rPr>
        <w:rFonts w:ascii="Calibri" w:eastAsia="Calibri" w:hAnsi="Calibri" w:cs="Calibri"/>
        <w:sz w:val="22"/>
      </w:rPr>
      <w:t xml:space="preserve"> </w:t>
    </w:r>
  </w:p>
  <w:p w14:paraId="53126F78" w14:textId="77777777" w:rsidR="007509C2" w:rsidRDefault="005863EB">
    <w:pPr>
      <w:spacing w:after="0"/>
      <w:ind w:left="0" w:right="235" w:firstLine="0"/>
      <w:jc w:val="right"/>
    </w:pPr>
    <w:r>
      <w:rPr>
        <w:noProof/>
        <w:lang w:val="en-US" w:eastAsia="en-US"/>
      </w:rPr>
      <w:drawing>
        <wp:anchor distT="0" distB="0" distL="114300" distR="114300" simplePos="0" relativeHeight="251665408" behindDoc="0" locked="0" layoutInCell="1" allowOverlap="0" wp14:anchorId="1BC989C4" wp14:editId="1DB6E4CB">
          <wp:simplePos x="0" y="0"/>
          <wp:positionH relativeFrom="page">
            <wp:posOffset>899795</wp:posOffset>
          </wp:positionH>
          <wp:positionV relativeFrom="page">
            <wp:posOffset>9872713</wp:posOffset>
          </wp:positionV>
          <wp:extent cx="5581650" cy="548640"/>
          <wp:effectExtent l="0" t="0" r="0" b="0"/>
          <wp:wrapSquare wrapText="bothSides"/>
          <wp:docPr id="428"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581650" cy="548640"/>
                  </a:xfrm>
                  <a:prstGeom prst="rect">
                    <a:avLst/>
                  </a:prstGeom>
                </pic:spPr>
              </pic:pic>
            </a:graphicData>
          </a:graphic>
        </wp:anchor>
      </w:drawing>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3C0F8" w14:textId="5F4DF8DF" w:rsidR="007509C2" w:rsidRPr="00565406" w:rsidRDefault="005863EB" w:rsidP="00565406">
    <w:pPr>
      <w:pStyle w:val="Stopka"/>
      <w:tabs>
        <w:tab w:val="left" w:pos="1640"/>
      </w:tabs>
      <w:rPr>
        <w:sz w:val="22"/>
      </w:rPr>
    </w:pP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PAGE</w:instrText>
    </w:r>
    <w:r>
      <w:rPr>
        <w:rFonts w:ascii="Calibri Light" w:hAnsi="Calibri Light" w:cs="Calibri Light"/>
        <w:b/>
        <w:bCs/>
        <w:color w:val="44546A"/>
        <w:sz w:val="20"/>
        <w:szCs w:val="20"/>
      </w:rPr>
      <w:fldChar w:fldCharType="separate"/>
    </w:r>
    <w:r>
      <w:rPr>
        <w:rFonts w:ascii="Calibri Light" w:hAnsi="Calibri Light" w:cs="Calibri Light"/>
        <w:b/>
        <w:bCs/>
        <w:noProof/>
        <w:color w:val="44546A"/>
        <w:sz w:val="20"/>
        <w:szCs w:val="20"/>
      </w:rPr>
      <w:t>14</w:t>
    </w:r>
    <w:r>
      <w:rPr>
        <w:rFonts w:ascii="Calibri Light" w:hAnsi="Calibri Light" w:cs="Calibri Light"/>
        <w:b/>
        <w:bCs/>
        <w:color w:val="44546A"/>
        <w:sz w:val="20"/>
        <w:szCs w:val="20"/>
      </w:rPr>
      <w:fldChar w:fldCharType="end"/>
    </w:r>
    <w:r>
      <w:rPr>
        <w:rFonts w:ascii="Calibri Light" w:hAnsi="Calibri Light" w:cs="Calibri Light"/>
        <w:color w:val="44546A"/>
        <w:sz w:val="20"/>
        <w:szCs w:val="20"/>
      </w:rPr>
      <w:t xml:space="preserve"> z </w:t>
    </w:r>
    <w:r>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NUMPAGES</w:instrText>
    </w:r>
    <w:r>
      <w:rPr>
        <w:rFonts w:ascii="Calibri Light" w:hAnsi="Calibri Light" w:cs="Calibri Light"/>
        <w:b/>
        <w:bCs/>
        <w:color w:val="44546A"/>
        <w:sz w:val="20"/>
        <w:szCs w:val="20"/>
      </w:rPr>
      <w:fldChar w:fldCharType="separate"/>
    </w:r>
    <w:r>
      <w:rPr>
        <w:rFonts w:ascii="Calibri Light" w:hAnsi="Calibri Light" w:cs="Calibri Light"/>
        <w:b/>
        <w:bCs/>
        <w:noProof/>
        <w:color w:val="44546A"/>
        <w:sz w:val="20"/>
        <w:szCs w:val="20"/>
      </w:rPr>
      <w:t>14</w:t>
    </w:r>
    <w:r>
      <w:rPr>
        <w:rFonts w:ascii="Calibri Light" w:hAnsi="Calibri Light" w:cs="Calibri Light"/>
        <w:b/>
        <w:bCs/>
        <w:color w:val="44546A"/>
        <w:sz w:val="20"/>
        <w:szCs w:val="20"/>
      </w:rPr>
      <w:fldChar w:fldCharType="end"/>
    </w:r>
    <w:r>
      <w:rPr>
        <w:noProof/>
      </w:rPr>
      <w:br/>
    </w:r>
    <w:r w:rsidR="000B6D2F">
      <w:rPr>
        <w:noProof/>
      </w:rPr>
      <w:drawing>
        <wp:inline distT="114300" distB="114300" distL="114300" distR="114300" wp14:anchorId="5A01C433" wp14:editId="094BDB05">
          <wp:extent cx="5991225" cy="57731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91225" cy="577310"/>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00B5E" w14:textId="77777777" w:rsidR="007509C2" w:rsidRDefault="005863EB">
    <w:pPr>
      <w:tabs>
        <w:tab w:val="center" w:pos="360"/>
        <w:tab w:val="center" w:pos="2000"/>
        <w:tab w:val="center" w:pos="4897"/>
        <w:tab w:val="right" w:pos="9436"/>
      </w:tabs>
      <w:spacing w:after="0"/>
      <w:ind w:left="0" w:right="-1" w:firstLine="0"/>
      <w:jc w:val="left"/>
    </w:pPr>
    <w:r>
      <w:rPr>
        <w:rFonts w:ascii="Calibri" w:eastAsia="Calibri" w:hAnsi="Calibri" w:cs="Calibri"/>
        <w:sz w:val="22"/>
      </w:rPr>
      <w:tab/>
    </w:r>
    <w:r>
      <w:rPr>
        <w:rFonts w:ascii="Calibri" w:eastAsia="Calibri" w:hAnsi="Calibri" w:cs="Calibri"/>
        <w:color w:val="44546A"/>
        <w:sz w:val="20"/>
      </w:rPr>
      <w:t xml:space="preserve"> </w:t>
    </w:r>
    <w:r>
      <w:rPr>
        <w:rFonts w:ascii="Calibri" w:eastAsia="Calibri" w:hAnsi="Calibri" w:cs="Calibri"/>
        <w:color w:val="44546A"/>
        <w:sz w:val="20"/>
      </w:rPr>
      <w:tab/>
      <w:t xml:space="preserve"> </w:t>
    </w:r>
    <w:r>
      <w:rPr>
        <w:rFonts w:ascii="Calibri" w:eastAsia="Calibri" w:hAnsi="Calibri" w:cs="Calibri"/>
        <w:color w:val="44546A"/>
        <w:sz w:val="20"/>
      </w:rPr>
      <w:tab/>
      <w:t xml:space="preserve"> </w:t>
    </w:r>
    <w:r>
      <w:rPr>
        <w:rFonts w:ascii="Calibri" w:eastAsia="Calibri" w:hAnsi="Calibri" w:cs="Calibri"/>
        <w:color w:val="44546A"/>
        <w:sz w:val="20"/>
      </w:rPr>
      <w:tab/>
    </w:r>
    <w:r>
      <w:rPr>
        <w:rFonts w:ascii="Calibri" w:eastAsia="Calibri" w:hAnsi="Calibri" w:cs="Calibri"/>
        <w:color w:val="44546A"/>
        <w:sz w:val="20"/>
      </w:rPr>
      <w:fldChar w:fldCharType="begin"/>
    </w:r>
    <w:r>
      <w:rPr>
        <w:rFonts w:ascii="Calibri" w:eastAsia="Calibri" w:hAnsi="Calibri" w:cs="Calibri"/>
        <w:color w:val="44546A"/>
        <w:sz w:val="20"/>
      </w:rPr>
      <w:instrText xml:space="preserve"> PAGE   \* MERGEFORMAT </w:instrText>
    </w:r>
    <w:r>
      <w:rPr>
        <w:rFonts w:ascii="Calibri" w:eastAsia="Calibri" w:hAnsi="Calibri" w:cs="Calibri"/>
        <w:color w:val="44546A"/>
        <w:sz w:val="20"/>
      </w:rPr>
      <w:fldChar w:fldCharType="separate"/>
    </w:r>
    <w:r>
      <w:rPr>
        <w:rFonts w:ascii="Calibri" w:eastAsia="Calibri" w:hAnsi="Calibri" w:cs="Calibri"/>
        <w:color w:val="44546A"/>
        <w:sz w:val="20"/>
      </w:rPr>
      <w:t>1</w:t>
    </w:r>
    <w:r>
      <w:rPr>
        <w:rFonts w:ascii="Calibri" w:eastAsia="Calibri" w:hAnsi="Calibri" w:cs="Calibri"/>
        <w:color w:val="44546A"/>
        <w:sz w:val="20"/>
      </w:rPr>
      <w:fldChar w:fldCharType="end"/>
    </w:r>
    <w:r>
      <w:rPr>
        <w:rFonts w:ascii="Calibri" w:eastAsia="Calibri" w:hAnsi="Calibri" w:cs="Calibri"/>
        <w:color w:val="44546A"/>
        <w:sz w:val="20"/>
      </w:rPr>
      <w:t xml:space="preserve"> z </w:t>
    </w:r>
    <w:r>
      <w:rPr>
        <w:rFonts w:ascii="Calibri" w:eastAsia="Calibri" w:hAnsi="Calibri" w:cs="Calibri"/>
        <w:color w:val="44546A"/>
        <w:sz w:val="20"/>
      </w:rPr>
      <w:fldChar w:fldCharType="begin"/>
    </w:r>
    <w:r>
      <w:rPr>
        <w:rFonts w:ascii="Calibri" w:eastAsia="Calibri" w:hAnsi="Calibri" w:cs="Calibri"/>
        <w:color w:val="44546A"/>
        <w:sz w:val="20"/>
      </w:rPr>
      <w:instrText xml:space="preserve"> NUMPAGES   \* MERGEFORMAT </w:instrText>
    </w:r>
    <w:r>
      <w:rPr>
        <w:rFonts w:ascii="Calibri" w:eastAsia="Calibri" w:hAnsi="Calibri" w:cs="Calibri"/>
        <w:color w:val="44546A"/>
        <w:sz w:val="20"/>
      </w:rPr>
      <w:fldChar w:fldCharType="separate"/>
    </w:r>
    <w:r>
      <w:rPr>
        <w:rFonts w:ascii="Calibri" w:eastAsia="Calibri" w:hAnsi="Calibri" w:cs="Calibri"/>
        <w:noProof/>
        <w:color w:val="44546A"/>
        <w:sz w:val="20"/>
      </w:rPr>
      <w:t>14</w:t>
    </w:r>
    <w:r>
      <w:rPr>
        <w:rFonts w:ascii="Calibri" w:eastAsia="Calibri" w:hAnsi="Calibri" w:cs="Calibri"/>
        <w:color w:val="44546A"/>
        <w:sz w:val="20"/>
      </w:rPr>
      <w:fldChar w:fldCharType="end"/>
    </w:r>
    <w:r>
      <w:rPr>
        <w:rFonts w:ascii="Calibri" w:eastAsia="Calibri" w:hAnsi="Calibri" w:cs="Calibri"/>
        <w:sz w:val="22"/>
      </w:rPr>
      <w:t xml:space="preserve"> </w:t>
    </w:r>
  </w:p>
  <w:p w14:paraId="40E0EC71" w14:textId="77777777" w:rsidR="007509C2" w:rsidRDefault="005863EB">
    <w:pPr>
      <w:spacing w:after="650"/>
      <w:ind w:left="360" w:firstLine="0"/>
      <w:jc w:val="left"/>
    </w:pPr>
    <w:r>
      <w:rPr>
        <w:rFonts w:ascii="Calibri" w:eastAsia="Calibri" w:hAnsi="Calibri" w:cs="Calibri"/>
        <w:sz w:val="22"/>
      </w:rPr>
      <w:t xml:space="preserve"> </w:t>
    </w:r>
  </w:p>
  <w:p w14:paraId="0FDB75FB" w14:textId="77777777" w:rsidR="007509C2" w:rsidRDefault="005863EB">
    <w:pPr>
      <w:spacing w:after="0"/>
      <w:ind w:left="0" w:right="235" w:firstLine="0"/>
      <w:jc w:val="right"/>
    </w:pPr>
    <w:r>
      <w:rPr>
        <w:noProof/>
        <w:lang w:val="en-US" w:eastAsia="en-US"/>
      </w:rPr>
      <w:drawing>
        <wp:anchor distT="0" distB="0" distL="114300" distR="114300" simplePos="0" relativeHeight="251666432" behindDoc="0" locked="0" layoutInCell="1" allowOverlap="0" wp14:anchorId="17C29A02" wp14:editId="1F9AEFF5">
          <wp:simplePos x="0" y="0"/>
          <wp:positionH relativeFrom="page">
            <wp:posOffset>899795</wp:posOffset>
          </wp:positionH>
          <wp:positionV relativeFrom="page">
            <wp:posOffset>9872713</wp:posOffset>
          </wp:positionV>
          <wp:extent cx="5581650" cy="548640"/>
          <wp:effectExtent l="0" t="0" r="0" b="0"/>
          <wp:wrapSquare wrapText="bothSides"/>
          <wp:docPr id="432"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581650" cy="548640"/>
                  </a:xfrm>
                  <a:prstGeom prst="rect">
                    <a:avLst/>
                  </a:prstGeom>
                </pic:spPr>
              </pic:pic>
            </a:graphicData>
          </a:graphic>
        </wp:anchor>
      </w:drawing>
    </w: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C86C8" w14:textId="77777777" w:rsidR="00023EE5" w:rsidRDefault="00023EE5">
      <w:pPr>
        <w:spacing w:after="0" w:line="240" w:lineRule="auto"/>
      </w:pPr>
      <w:r>
        <w:separator/>
      </w:r>
    </w:p>
  </w:footnote>
  <w:footnote w:type="continuationSeparator" w:id="0">
    <w:p w14:paraId="12ABE4AD" w14:textId="77777777" w:rsidR="00023EE5" w:rsidRDefault="00023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3C49B" w14:textId="77777777" w:rsidR="007509C2" w:rsidRDefault="005863EB">
    <w:pPr>
      <w:spacing w:after="93"/>
      <w:ind w:left="0" w:right="665" w:firstLine="0"/>
      <w:jc w:val="right"/>
    </w:pPr>
    <w:r>
      <w:rPr>
        <w:noProof/>
        <w:lang w:val="en-US" w:eastAsia="en-US"/>
      </w:rPr>
      <w:drawing>
        <wp:anchor distT="0" distB="0" distL="114300" distR="114300" simplePos="0" relativeHeight="251659264" behindDoc="0" locked="0" layoutInCell="1" allowOverlap="0" wp14:anchorId="4CE29BDA" wp14:editId="2C81DE27">
          <wp:simplePos x="0" y="0"/>
          <wp:positionH relativeFrom="page">
            <wp:posOffset>899795</wp:posOffset>
          </wp:positionH>
          <wp:positionV relativeFrom="page">
            <wp:posOffset>600710</wp:posOffset>
          </wp:positionV>
          <wp:extent cx="2663825" cy="675640"/>
          <wp:effectExtent l="0" t="0" r="0" b="0"/>
          <wp:wrapSquare wrapText="bothSides"/>
          <wp:docPr id="424"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663825" cy="675640"/>
                  </a:xfrm>
                  <a:prstGeom prst="rect">
                    <a:avLst/>
                  </a:prstGeom>
                </pic:spPr>
              </pic:pic>
            </a:graphicData>
          </a:graphic>
        </wp:anchor>
      </w:drawing>
    </w:r>
    <w:r>
      <w:rPr>
        <w:noProof/>
        <w:lang w:val="en-US" w:eastAsia="en-US"/>
      </w:rPr>
      <w:drawing>
        <wp:anchor distT="0" distB="0" distL="114300" distR="114300" simplePos="0" relativeHeight="251660288" behindDoc="0" locked="0" layoutInCell="1" allowOverlap="0" wp14:anchorId="0D343D7C" wp14:editId="2827842E">
          <wp:simplePos x="0" y="0"/>
          <wp:positionH relativeFrom="page">
            <wp:posOffset>4988052</wp:posOffset>
          </wp:positionH>
          <wp:positionV relativeFrom="page">
            <wp:posOffset>449580</wp:posOffset>
          </wp:positionV>
          <wp:extent cx="1216660" cy="826770"/>
          <wp:effectExtent l="0" t="0" r="0" b="0"/>
          <wp:wrapSquare wrapText="bothSides"/>
          <wp:docPr id="425"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stretch>
                    <a:fillRect/>
                  </a:stretch>
                </pic:blipFill>
                <pic:spPr>
                  <a:xfrm>
                    <a:off x="0" y="0"/>
                    <a:ext cx="1216660" cy="8267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t xml:space="preserve"> </w:t>
    </w:r>
  </w:p>
  <w:p w14:paraId="40DA2D53" w14:textId="77777777" w:rsidR="007509C2" w:rsidRDefault="005863EB">
    <w:pPr>
      <w:spacing w:after="0"/>
      <w:ind w:left="36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FA426" w14:textId="77777777" w:rsidR="007509C2" w:rsidRDefault="005863EB">
    <w:pPr>
      <w:spacing w:after="93"/>
      <w:ind w:left="0" w:right="665" w:firstLine="0"/>
      <w:jc w:val="right"/>
    </w:pPr>
    <w:r>
      <w:rPr>
        <w:noProof/>
        <w:lang w:val="en-US" w:eastAsia="en-US"/>
      </w:rPr>
      <w:drawing>
        <wp:anchor distT="0" distB="0" distL="114300" distR="114300" simplePos="0" relativeHeight="251661312" behindDoc="0" locked="0" layoutInCell="1" allowOverlap="0" wp14:anchorId="0F06B327" wp14:editId="0F139BDD">
          <wp:simplePos x="0" y="0"/>
          <wp:positionH relativeFrom="page">
            <wp:posOffset>899795</wp:posOffset>
          </wp:positionH>
          <wp:positionV relativeFrom="page">
            <wp:posOffset>600710</wp:posOffset>
          </wp:positionV>
          <wp:extent cx="2663825" cy="675640"/>
          <wp:effectExtent l="0" t="0" r="0" b="0"/>
          <wp:wrapSquare wrapText="bothSides"/>
          <wp:docPr id="426"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663825" cy="675640"/>
                  </a:xfrm>
                  <a:prstGeom prst="rect">
                    <a:avLst/>
                  </a:prstGeom>
                </pic:spPr>
              </pic:pic>
            </a:graphicData>
          </a:graphic>
        </wp:anchor>
      </w:drawing>
    </w:r>
    <w:r>
      <w:rPr>
        <w:noProof/>
        <w:lang w:val="en-US" w:eastAsia="en-US"/>
      </w:rPr>
      <w:drawing>
        <wp:anchor distT="0" distB="0" distL="114300" distR="114300" simplePos="0" relativeHeight="251662336" behindDoc="0" locked="0" layoutInCell="1" allowOverlap="0" wp14:anchorId="7E4F25B4" wp14:editId="3D6661FA">
          <wp:simplePos x="0" y="0"/>
          <wp:positionH relativeFrom="page">
            <wp:posOffset>4988052</wp:posOffset>
          </wp:positionH>
          <wp:positionV relativeFrom="page">
            <wp:posOffset>449580</wp:posOffset>
          </wp:positionV>
          <wp:extent cx="1216660" cy="826770"/>
          <wp:effectExtent l="0" t="0" r="0" b="0"/>
          <wp:wrapSquare wrapText="bothSides"/>
          <wp:docPr id="427"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stretch>
                    <a:fillRect/>
                  </a:stretch>
                </pic:blipFill>
                <pic:spPr>
                  <a:xfrm>
                    <a:off x="0" y="0"/>
                    <a:ext cx="1216660" cy="8267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t xml:space="preserve"> </w:t>
    </w:r>
  </w:p>
  <w:p w14:paraId="03D92831" w14:textId="77777777" w:rsidR="007509C2" w:rsidRDefault="005863EB">
    <w:pPr>
      <w:spacing w:after="0"/>
      <w:ind w:left="36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63825" w14:textId="77777777" w:rsidR="007509C2" w:rsidRDefault="005863EB">
    <w:pPr>
      <w:spacing w:after="93"/>
      <w:ind w:left="0" w:right="665" w:firstLine="0"/>
      <w:jc w:val="right"/>
    </w:pPr>
    <w:r>
      <w:rPr>
        <w:noProof/>
        <w:lang w:val="en-US" w:eastAsia="en-US"/>
      </w:rPr>
      <w:drawing>
        <wp:anchor distT="0" distB="0" distL="114300" distR="114300" simplePos="0" relativeHeight="251663360" behindDoc="0" locked="0" layoutInCell="1" allowOverlap="0" wp14:anchorId="70D4357B" wp14:editId="18149F54">
          <wp:simplePos x="0" y="0"/>
          <wp:positionH relativeFrom="page">
            <wp:posOffset>899795</wp:posOffset>
          </wp:positionH>
          <wp:positionV relativeFrom="page">
            <wp:posOffset>600710</wp:posOffset>
          </wp:positionV>
          <wp:extent cx="2663825" cy="675640"/>
          <wp:effectExtent l="0" t="0" r="0" b="0"/>
          <wp:wrapSquare wrapText="bothSides"/>
          <wp:docPr id="43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663825" cy="675640"/>
                  </a:xfrm>
                  <a:prstGeom prst="rect">
                    <a:avLst/>
                  </a:prstGeom>
                </pic:spPr>
              </pic:pic>
            </a:graphicData>
          </a:graphic>
        </wp:anchor>
      </w:drawing>
    </w:r>
    <w:r>
      <w:rPr>
        <w:noProof/>
        <w:lang w:val="en-US" w:eastAsia="en-US"/>
      </w:rPr>
      <w:drawing>
        <wp:anchor distT="0" distB="0" distL="114300" distR="114300" simplePos="0" relativeHeight="251664384" behindDoc="0" locked="0" layoutInCell="1" allowOverlap="0" wp14:anchorId="6A3125DE" wp14:editId="7A869301">
          <wp:simplePos x="0" y="0"/>
          <wp:positionH relativeFrom="page">
            <wp:posOffset>4988052</wp:posOffset>
          </wp:positionH>
          <wp:positionV relativeFrom="page">
            <wp:posOffset>449580</wp:posOffset>
          </wp:positionV>
          <wp:extent cx="1216660" cy="826770"/>
          <wp:effectExtent l="0" t="0" r="0" b="0"/>
          <wp:wrapSquare wrapText="bothSides"/>
          <wp:docPr id="431"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stretch>
                    <a:fillRect/>
                  </a:stretch>
                </pic:blipFill>
                <pic:spPr>
                  <a:xfrm>
                    <a:off x="0" y="0"/>
                    <a:ext cx="1216660" cy="8267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t xml:space="preserve"> </w:t>
    </w:r>
  </w:p>
  <w:p w14:paraId="46A4CE70" w14:textId="77777777" w:rsidR="007509C2" w:rsidRDefault="005863EB">
    <w:pPr>
      <w:spacing w:after="0"/>
      <w:ind w:left="36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A1783"/>
    <w:multiLevelType w:val="hybridMultilevel"/>
    <w:tmpl w:val="6A92FC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86890"/>
    <w:multiLevelType w:val="multilevel"/>
    <w:tmpl w:val="44EE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F2700"/>
    <w:multiLevelType w:val="hybridMultilevel"/>
    <w:tmpl w:val="D660D18A"/>
    <w:lvl w:ilvl="0" w:tplc="0415000F">
      <w:start w:val="1"/>
      <w:numFmt w:val="decimal"/>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3" w15:restartNumberingAfterBreak="0">
    <w:nsid w:val="11EB1EB2"/>
    <w:multiLevelType w:val="hybridMultilevel"/>
    <w:tmpl w:val="B8AA0A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BA306B"/>
    <w:multiLevelType w:val="hybridMultilevel"/>
    <w:tmpl w:val="6C6A77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CB341B1"/>
    <w:multiLevelType w:val="multilevel"/>
    <w:tmpl w:val="FADED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8C29A2"/>
    <w:multiLevelType w:val="multilevel"/>
    <w:tmpl w:val="55E0F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B1461FA"/>
    <w:multiLevelType w:val="multilevel"/>
    <w:tmpl w:val="55E0F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2C046F"/>
    <w:multiLevelType w:val="hybridMultilevel"/>
    <w:tmpl w:val="33A6E602"/>
    <w:lvl w:ilvl="0" w:tplc="0DF83B9C">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9" w15:restartNumberingAfterBreak="0">
    <w:nsid w:val="3A17565A"/>
    <w:multiLevelType w:val="hybridMultilevel"/>
    <w:tmpl w:val="C38E9F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A025A3"/>
    <w:multiLevelType w:val="multilevel"/>
    <w:tmpl w:val="0FE2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CE0ED0"/>
    <w:multiLevelType w:val="multilevel"/>
    <w:tmpl w:val="D7FA12B6"/>
    <w:lvl w:ilvl="0">
      <w:start w:val="1"/>
      <w:numFmt w:val="decimal"/>
      <w:lvlText w:val="%1."/>
      <w:lvlJc w:val="left"/>
      <w:pPr>
        <w:ind w:left="720" w:hanging="360"/>
      </w:pPr>
    </w:lvl>
    <w:lvl w:ilvl="1">
      <w:start w:val="1"/>
      <w:numFmt w:val="lowerLetter"/>
      <w:lvlText w:val="%2."/>
      <w:lvlJc w:val="left"/>
      <w:pPr>
        <w:ind w:left="1440" w:hanging="360"/>
      </w:pPr>
      <w:rPr>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1B6C85"/>
    <w:multiLevelType w:val="hybridMultilevel"/>
    <w:tmpl w:val="42E247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742443D"/>
    <w:multiLevelType w:val="multilevel"/>
    <w:tmpl w:val="55E0F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CE17A1C"/>
    <w:multiLevelType w:val="hybridMultilevel"/>
    <w:tmpl w:val="B0F08C5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25B0B6D"/>
    <w:multiLevelType w:val="hybridMultilevel"/>
    <w:tmpl w:val="C38E9F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8375B67"/>
    <w:multiLevelType w:val="hybridMultilevel"/>
    <w:tmpl w:val="E264C7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7B647EA"/>
    <w:multiLevelType w:val="hybridMultilevel"/>
    <w:tmpl w:val="874AB5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7DE46F6"/>
    <w:multiLevelType w:val="hybridMultilevel"/>
    <w:tmpl w:val="A008C744"/>
    <w:lvl w:ilvl="0" w:tplc="1A64E98E">
      <w:numFmt w:val="bullet"/>
      <w:lvlText w:val="-"/>
      <w:lvlJc w:val="left"/>
      <w:pPr>
        <w:ind w:left="2610" w:hanging="360"/>
      </w:pPr>
      <w:rPr>
        <w:rFonts w:ascii="Tahoma" w:eastAsia="Tahoma" w:hAnsi="Tahoma" w:cs="Tahoma" w:hint="default"/>
      </w:rPr>
    </w:lvl>
    <w:lvl w:ilvl="1" w:tplc="04150003" w:tentative="1">
      <w:start w:val="1"/>
      <w:numFmt w:val="bullet"/>
      <w:lvlText w:val="o"/>
      <w:lvlJc w:val="left"/>
      <w:pPr>
        <w:ind w:left="3330" w:hanging="360"/>
      </w:pPr>
      <w:rPr>
        <w:rFonts w:ascii="Courier New" w:hAnsi="Courier New" w:cs="Courier New" w:hint="default"/>
      </w:rPr>
    </w:lvl>
    <w:lvl w:ilvl="2" w:tplc="04150005" w:tentative="1">
      <w:start w:val="1"/>
      <w:numFmt w:val="bullet"/>
      <w:lvlText w:val=""/>
      <w:lvlJc w:val="left"/>
      <w:pPr>
        <w:ind w:left="4050" w:hanging="360"/>
      </w:pPr>
      <w:rPr>
        <w:rFonts w:ascii="Wingdings" w:hAnsi="Wingdings" w:hint="default"/>
      </w:rPr>
    </w:lvl>
    <w:lvl w:ilvl="3" w:tplc="04150001" w:tentative="1">
      <w:start w:val="1"/>
      <w:numFmt w:val="bullet"/>
      <w:lvlText w:val=""/>
      <w:lvlJc w:val="left"/>
      <w:pPr>
        <w:ind w:left="4770" w:hanging="360"/>
      </w:pPr>
      <w:rPr>
        <w:rFonts w:ascii="Symbol" w:hAnsi="Symbol" w:hint="default"/>
      </w:rPr>
    </w:lvl>
    <w:lvl w:ilvl="4" w:tplc="04150003" w:tentative="1">
      <w:start w:val="1"/>
      <w:numFmt w:val="bullet"/>
      <w:lvlText w:val="o"/>
      <w:lvlJc w:val="left"/>
      <w:pPr>
        <w:ind w:left="5490" w:hanging="360"/>
      </w:pPr>
      <w:rPr>
        <w:rFonts w:ascii="Courier New" w:hAnsi="Courier New" w:cs="Courier New" w:hint="default"/>
      </w:rPr>
    </w:lvl>
    <w:lvl w:ilvl="5" w:tplc="04150005" w:tentative="1">
      <w:start w:val="1"/>
      <w:numFmt w:val="bullet"/>
      <w:lvlText w:val=""/>
      <w:lvlJc w:val="left"/>
      <w:pPr>
        <w:ind w:left="6210" w:hanging="360"/>
      </w:pPr>
      <w:rPr>
        <w:rFonts w:ascii="Wingdings" w:hAnsi="Wingdings" w:hint="default"/>
      </w:rPr>
    </w:lvl>
    <w:lvl w:ilvl="6" w:tplc="04150001" w:tentative="1">
      <w:start w:val="1"/>
      <w:numFmt w:val="bullet"/>
      <w:lvlText w:val=""/>
      <w:lvlJc w:val="left"/>
      <w:pPr>
        <w:ind w:left="6930" w:hanging="360"/>
      </w:pPr>
      <w:rPr>
        <w:rFonts w:ascii="Symbol" w:hAnsi="Symbol" w:hint="default"/>
      </w:rPr>
    </w:lvl>
    <w:lvl w:ilvl="7" w:tplc="04150003" w:tentative="1">
      <w:start w:val="1"/>
      <w:numFmt w:val="bullet"/>
      <w:lvlText w:val="o"/>
      <w:lvlJc w:val="left"/>
      <w:pPr>
        <w:ind w:left="7650" w:hanging="360"/>
      </w:pPr>
      <w:rPr>
        <w:rFonts w:ascii="Courier New" w:hAnsi="Courier New" w:cs="Courier New" w:hint="default"/>
      </w:rPr>
    </w:lvl>
    <w:lvl w:ilvl="8" w:tplc="04150005" w:tentative="1">
      <w:start w:val="1"/>
      <w:numFmt w:val="bullet"/>
      <w:lvlText w:val=""/>
      <w:lvlJc w:val="left"/>
      <w:pPr>
        <w:ind w:left="8370" w:hanging="360"/>
      </w:pPr>
      <w:rPr>
        <w:rFonts w:ascii="Wingdings" w:hAnsi="Wingdings" w:hint="default"/>
      </w:rPr>
    </w:lvl>
  </w:abstractNum>
  <w:abstractNum w:abstractNumId="19" w15:restartNumberingAfterBreak="0">
    <w:nsid w:val="7AC82420"/>
    <w:multiLevelType w:val="hybridMultilevel"/>
    <w:tmpl w:val="648494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11"/>
  </w:num>
  <w:num w:numId="3">
    <w:abstractNumId w:val="0"/>
  </w:num>
  <w:num w:numId="4">
    <w:abstractNumId w:val="16"/>
  </w:num>
  <w:num w:numId="5">
    <w:abstractNumId w:val="12"/>
  </w:num>
  <w:num w:numId="6">
    <w:abstractNumId w:val="8"/>
  </w:num>
  <w:num w:numId="7">
    <w:abstractNumId w:val="15"/>
  </w:num>
  <w:num w:numId="8">
    <w:abstractNumId w:val="9"/>
  </w:num>
  <w:num w:numId="9">
    <w:abstractNumId w:val="19"/>
  </w:num>
  <w:num w:numId="10">
    <w:abstractNumId w:val="18"/>
  </w:num>
  <w:num w:numId="11">
    <w:abstractNumId w:val="17"/>
  </w:num>
  <w:num w:numId="12">
    <w:abstractNumId w:val="13"/>
  </w:num>
  <w:num w:numId="13">
    <w:abstractNumId w:val="7"/>
  </w:num>
  <w:num w:numId="14">
    <w:abstractNumId w:val="6"/>
  </w:num>
  <w:num w:numId="15">
    <w:abstractNumId w:val="1"/>
  </w:num>
  <w:num w:numId="16">
    <w:abstractNumId w:val="14"/>
  </w:num>
  <w:num w:numId="17">
    <w:abstractNumId w:val="10"/>
  </w:num>
  <w:num w:numId="18">
    <w:abstractNumId w:val="2"/>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B11"/>
    <w:rsid w:val="00010245"/>
    <w:rsid w:val="00023EE5"/>
    <w:rsid w:val="0005092F"/>
    <w:rsid w:val="00054ECF"/>
    <w:rsid w:val="00055090"/>
    <w:rsid w:val="000571E0"/>
    <w:rsid w:val="00071BB6"/>
    <w:rsid w:val="00091AE1"/>
    <w:rsid w:val="0009261B"/>
    <w:rsid w:val="000A0510"/>
    <w:rsid w:val="000B1325"/>
    <w:rsid w:val="000B6D2F"/>
    <w:rsid w:val="000C031D"/>
    <w:rsid w:val="000D3B2B"/>
    <w:rsid w:val="000F3009"/>
    <w:rsid w:val="00103EC5"/>
    <w:rsid w:val="00104B5D"/>
    <w:rsid w:val="00120699"/>
    <w:rsid w:val="0013256A"/>
    <w:rsid w:val="00160C17"/>
    <w:rsid w:val="00162332"/>
    <w:rsid w:val="0018256E"/>
    <w:rsid w:val="00185DBD"/>
    <w:rsid w:val="001A46D7"/>
    <w:rsid w:val="001A5ECE"/>
    <w:rsid w:val="00214EDD"/>
    <w:rsid w:val="002159E1"/>
    <w:rsid w:val="00222475"/>
    <w:rsid w:val="00232534"/>
    <w:rsid w:val="0026788C"/>
    <w:rsid w:val="00277941"/>
    <w:rsid w:val="00282116"/>
    <w:rsid w:val="00295388"/>
    <w:rsid w:val="00297ADA"/>
    <w:rsid w:val="002A72F2"/>
    <w:rsid w:val="002B1398"/>
    <w:rsid w:val="002C0AE1"/>
    <w:rsid w:val="002E5C9B"/>
    <w:rsid w:val="002E7E07"/>
    <w:rsid w:val="00300E3E"/>
    <w:rsid w:val="00305B30"/>
    <w:rsid w:val="0030743B"/>
    <w:rsid w:val="003169A8"/>
    <w:rsid w:val="0032797A"/>
    <w:rsid w:val="00343A33"/>
    <w:rsid w:val="0035179C"/>
    <w:rsid w:val="00372FCE"/>
    <w:rsid w:val="003969D1"/>
    <w:rsid w:val="003B37A8"/>
    <w:rsid w:val="003D1821"/>
    <w:rsid w:val="003D1A71"/>
    <w:rsid w:val="003D26AC"/>
    <w:rsid w:val="003E6355"/>
    <w:rsid w:val="003F691A"/>
    <w:rsid w:val="00434D90"/>
    <w:rsid w:val="00437BA7"/>
    <w:rsid w:val="0044013F"/>
    <w:rsid w:val="0044100D"/>
    <w:rsid w:val="004542B2"/>
    <w:rsid w:val="00473A01"/>
    <w:rsid w:val="00474DBE"/>
    <w:rsid w:val="00481252"/>
    <w:rsid w:val="004A4ACC"/>
    <w:rsid w:val="004A6935"/>
    <w:rsid w:val="004D757D"/>
    <w:rsid w:val="004F4F36"/>
    <w:rsid w:val="004F546C"/>
    <w:rsid w:val="0050080B"/>
    <w:rsid w:val="0050384C"/>
    <w:rsid w:val="00503E2D"/>
    <w:rsid w:val="00551E03"/>
    <w:rsid w:val="00561544"/>
    <w:rsid w:val="0056644D"/>
    <w:rsid w:val="00570E81"/>
    <w:rsid w:val="005863EB"/>
    <w:rsid w:val="00587F33"/>
    <w:rsid w:val="005B78EE"/>
    <w:rsid w:val="005C34D6"/>
    <w:rsid w:val="005F056F"/>
    <w:rsid w:val="00606CF8"/>
    <w:rsid w:val="00612831"/>
    <w:rsid w:val="00612A4A"/>
    <w:rsid w:val="006133AF"/>
    <w:rsid w:val="006238CC"/>
    <w:rsid w:val="00635A3B"/>
    <w:rsid w:val="00654B49"/>
    <w:rsid w:val="00662DD1"/>
    <w:rsid w:val="00664356"/>
    <w:rsid w:val="00667D68"/>
    <w:rsid w:val="0068195D"/>
    <w:rsid w:val="006833E9"/>
    <w:rsid w:val="0068663E"/>
    <w:rsid w:val="00690183"/>
    <w:rsid w:val="00692C96"/>
    <w:rsid w:val="006943E4"/>
    <w:rsid w:val="006A1845"/>
    <w:rsid w:val="006A2E8D"/>
    <w:rsid w:val="006A349F"/>
    <w:rsid w:val="006B502D"/>
    <w:rsid w:val="006C1D77"/>
    <w:rsid w:val="006F387D"/>
    <w:rsid w:val="006F51F1"/>
    <w:rsid w:val="00713AD3"/>
    <w:rsid w:val="00720ED5"/>
    <w:rsid w:val="007227DA"/>
    <w:rsid w:val="00735455"/>
    <w:rsid w:val="007378D7"/>
    <w:rsid w:val="0074036B"/>
    <w:rsid w:val="0075048D"/>
    <w:rsid w:val="0076140E"/>
    <w:rsid w:val="0078682F"/>
    <w:rsid w:val="007939EE"/>
    <w:rsid w:val="007942A3"/>
    <w:rsid w:val="007C258A"/>
    <w:rsid w:val="007E0AF4"/>
    <w:rsid w:val="007F0454"/>
    <w:rsid w:val="007F0C90"/>
    <w:rsid w:val="007F1B45"/>
    <w:rsid w:val="00817A1A"/>
    <w:rsid w:val="0084309A"/>
    <w:rsid w:val="00861F4B"/>
    <w:rsid w:val="00864A8D"/>
    <w:rsid w:val="0087312C"/>
    <w:rsid w:val="00876B7B"/>
    <w:rsid w:val="00887E72"/>
    <w:rsid w:val="008B3191"/>
    <w:rsid w:val="008B5FDD"/>
    <w:rsid w:val="008C7F96"/>
    <w:rsid w:val="008D0BEB"/>
    <w:rsid w:val="008E58C8"/>
    <w:rsid w:val="008E5A6D"/>
    <w:rsid w:val="008F2E6A"/>
    <w:rsid w:val="009057AE"/>
    <w:rsid w:val="00911881"/>
    <w:rsid w:val="00944A66"/>
    <w:rsid w:val="00967133"/>
    <w:rsid w:val="009C167B"/>
    <w:rsid w:val="009C18B4"/>
    <w:rsid w:val="009E09F8"/>
    <w:rsid w:val="009E725F"/>
    <w:rsid w:val="009F0977"/>
    <w:rsid w:val="009F0AAB"/>
    <w:rsid w:val="009F20C1"/>
    <w:rsid w:val="00A01E35"/>
    <w:rsid w:val="00A12E69"/>
    <w:rsid w:val="00A2691D"/>
    <w:rsid w:val="00A449F6"/>
    <w:rsid w:val="00A523FC"/>
    <w:rsid w:val="00A52DDB"/>
    <w:rsid w:val="00A53810"/>
    <w:rsid w:val="00A6752D"/>
    <w:rsid w:val="00A7029F"/>
    <w:rsid w:val="00A73953"/>
    <w:rsid w:val="00A73F9E"/>
    <w:rsid w:val="00A76551"/>
    <w:rsid w:val="00A80FC3"/>
    <w:rsid w:val="00A83AD9"/>
    <w:rsid w:val="00A85B11"/>
    <w:rsid w:val="00A9266B"/>
    <w:rsid w:val="00AC0C8A"/>
    <w:rsid w:val="00AE14E1"/>
    <w:rsid w:val="00AE5E69"/>
    <w:rsid w:val="00AF561E"/>
    <w:rsid w:val="00AF7143"/>
    <w:rsid w:val="00B066EF"/>
    <w:rsid w:val="00B06ADF"/>
    <w:rsid w:val="00B15A4B"/>
    <w:rsid w:val="00B31151"/>
    <w:rsid w:val="00B32B78"/>
    <w:rsid w:val="00B364D8"/>
    <w:rsid w:val="00B37B06"/>
    <w:rsid w:val="00B37D5E"/>
    <w:rsid w:val="00B70043"/>
    <w:rsid w:val="00B92044"/>
    <w:rsid w:val="00BA2B44"/>
    <w:rsid w:val="00BA3A14"/>
    <w:rsid w:val="00BA7B74"/>
    <w:rsid w:val="00BE0B6B"/>
    <w:rsid w:val="00BF7820"/>
    <w:rsid w:val="00C173CD"/>
    <w:rsid w:val="00C25CAA"/>
    <w:rsid w:val="00C37018"/>
    <w:rsid w:val="00C44110"/>
    <w:rsid w:val="00C463C5"/>
    <w:rsid w:val="00C74348"/>
    <w:rsid w:val="00CA4C1F"/>
    <w:rsid w:val="00CB46E0"/>
    <w:rsid w:val="00CB702E"/>
    <w:rsid w:val="00CC5F64"/>
    <w:rsid w:val="00CC7F49"/>
    <w:rsid w:val="00CE0876"/>
    <w:rsid w:val="00CF3A24"/>
    <w:rsid w:val="00D16B74"/>
    <w:rsid w:val="00D26B0E"/>
    <w:rsid w:val="00D376E1"/>
    <w:rsid w:val="00D70DA1"/>
    <w:rsid w:val="00D748A1"/>
    <w:rsid w:val="00D8600B"/>
    <w:rsid w:val="00D96790"/>
    <w:rsid w:val="00DA2659"/>
    <w:rsid w:val="00DA4AE5"/>
    <w:rsid w:val="00DA7896"/>
    <w:rsid w:val="00DB44E7"/>
    <w:rsid w:val="00DB4E3B"/>
    <w:rsid w:val="00DE30BC"/>
    <w:rsid w:val="00DF09E1"/>
    <w:rsid w:val="00E04B7F"/>
    <w:rsid w:val="00E10001"/>
    <w:rsid w:val="00E143C1"/>
    <w:rsid w:val="00E44E73"/>
    <w:rsid w:val="00E56247"/>
    <w:rsid w:val="00E63DC7"/>
    <w:rsid w:val="00E7570C"/>
    <w:rsid w:val="00E80D60"/>
    <w:rsid w:val="00EC484A"/>
    <w:rsid w:val="00EC48D4"/>
    <w:rsid w:val="00ED0571"/>
    <w:rsid w:val="00ED351D"/>
    <w:rsid w:val="00EF36BC"/>
    <w:rsid w:val="00EF65E5"/>
    <w:rsid w:val="00F172C1"/>
    <w:rsid w:val="00F175E2"/>
    <w:rsid w:val="00F17BF9"/>
    <w:rsid w:val="00F20D92"/>
    <w:rsid w:val="00F25B77"/>
    <w:rsid w:val="00F27EAC"/>
    <w:rsid w:val="00F34301"/>
    <w:rsid w:val="00F74BFF"/>
    <w:rsid w:val="00F90A7A"/>
    <w:rsid w:val="00F9577C"/>
    <w:rsid w:val="00FA72CF"/>
    <w:rsid w:val="00FF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8B2FB"/>
  <w15:chartTrackingRefBased/>
  <w15:docId w15:val="{BF4D9F5F-3C62-4F8E-9F5E-A75AF7D02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85B11"/>
    <w:pPr>
      <w:spacing w:after="124"/>
      <w:ind w:left="370" w:hanging="10"/>
      <w:jc w:val="both"/>
    </w:pPr>
    <w:rPr>
      <w:rFonts w:ascii="Tahoma" w:eastAsia="Tahoma" w:hAnsi="Tahoma" w:cs="Tahoma"/>
      <w:color w:val="000000"/>
      <w:sz w:val="24"/>
      <w:lang w:val="pl-PL"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85B11"/>
    <w:rPr>
      <w:color w:val="0563C1" w:themeColor="hyperlink"/>
      <w:u w:val="single"/>
    </w:rPr>
  </w:style>
  <w:style w:type="paragraph" w:styleId="Akapitzlist">
    <w:name w:val="List Paragraph"/>
    <w:basedOn w:val="Normalny"/>
    <w:uiPriority w:val="34"/>
    <w:qFormat/>
    <w:rsid w:val="00A85B11"/>
    <w:pPr>
      <w:ind w:left="720"/>
      <w:contextualSpacing/>
    </w:pPr>
  </w:style>
  <w:style w:type="paragraph" w:styleId="Stopka">
    <w:name w:val="footer"/>
    <w:basedOn w:val="Normalny"/>
    <w:link w:val="StopkaZnak"/>
    <w:uiPriority w:val="99"/>
    <w:unhideWhenUsed/>
    <w:rsid w:val="00A85B1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5B11"/>
    <w:rPr>
      <w:rFonts w:ascii="Tahoma" w:eastAsia="Tahoma" w:hAnsi="Tahoma" w:cs="Tahoma"/>
      <w:color w:val="000000"/>
      <w:sz w:val="24"/>
      <w:lang w:val="pl-PL" w:eastAsia="pl-PL"/>
    </w:rPr>
  </w:style>
  <w:style w:type="paragraph" w:styleId="NormalnyWeb">
    <w:name w:val="Normal (Web)"/>
    <w:basedOn w:val="Normalny"/>
    <w:uiPriority w:val="99"/>
    <w:qFormat/>
    <w:rsid w:val="00A85B11"/>
    <w:pPr>
      <w:spacing w:after="0" w:line="240" w:lineRule="auto"/>
      <w:ind w:left="0" w:firstLine="0"/>
      <w:jc w:val="left"/>
    </w:pPr>
    <w:rPr>
      <w:rFonts w:ascii="Calibri" w:eastAsia="Times New Roman" w:hAnsi="Calibri" w:cs="Calibri"/>
      <w:color w:val="auto"/>
      <w:szCs w:val="24"/>
    </w:rPr>
  </w:style>
  <w:style w:type="character" w:customStyle="1" w:styleId="czeinternetowe">
    <w:name w:val="Łącze internetowe"/>
    <w:uiPriority w:val="99"/>
    <w:rsid w:val="00A85B11"/>
    <w:rPr>
      <w:rFonts w:ascii="Times New Roman" w:hAnsi="Times New Roman" w:cs="Times New Roman"/>
      <w:color w:val="0000FF"/>
      <w:u w:val="single"/>
    </w:rPr>
  </w:style>
  <w:style w:type="character" w:customStyle="1" w:styleId="q4iawc">
    <w:name w:val="q4iawc"/>
    <w:basedOn w:val="Domylnaczcionkaakapitu"/>
    <w:rsid w:val="00A9266B"/>
  </w:style>
  <w:style w:type="paragraph" w:styleId="Bezodstpw">
    <w:name w:val="No Spacing"/>
    <w:link w:val="BezodstpwZnak"/>
    <w:uiPriority w:val="1"/>
    <w:qFormat/>
    <w:rsid w:val="00EF36BC"/>
    <w:pPr>
      <w:spacing w:after="0" w:line="240" w:lineRule="auto"/>
    </w:pPr>
    <w:rPr>
      <w:rFonts w:ascii="Calibri" w:eastAsia="Calibri" w:hAnsi="Calibri" w:cs="Times New Roman"/>
    </w:rPr>
  </w:style>
  <w:style w:type="character" w:customStyle="1" w:styleId="BezodstpwZnak">
    <w:name w:val="Bez odstępów Znak"/>
    <w:link w:val="Bezodstpw"/>
    <w:uiPriority w:val="1"/>
    <w:rsid w:val="00EF36BC"/>
    <w:rPr>
      <w:rFonts w:ascii="Calibri" w:eastAsia="Calibri" w:hAnsi="Calibri" w:cs="Times New Roman"/>
    </w:rPr>
  </w:style>
  <w:style w:type="paragraph" w:styleId="HTML-wstpniesformatowany">
    <w:name w:val="HTML Preformatted"/>
    <w:basedOn w:val="Normalny"/>
    <w:link w:val="HTML-wstpniesformatowanyZnak"/>
    <w:uiPriority w:val="99"/>
    <w:semiHidden/>
    <w:unhideWhenUsed/>
    <w:rsid w:val="00F17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Times New Roman" w:hAnsi="Courier New" w:cs="Courier New"/>
      <w:color w:val="auto"/>
      <w:sz w:val="20"/>
      <w:szCs w:val="20"/>
      <w:lang w:val="en-US" w:eastAsia="en-US"/>
    </w:rPr>
  </w:style>
  <w:style w:type="character" w:customStyle="1" w:styleId="HTML-wstpniesformatowanyZnak">
    <w:name w:val="HTML - wstępnie sformatowany Znak"/>
    <w:basedOn w:val="Domylnaczcionkaakapitu"/>
    <w:link w:val="HTML-wstpniesformatowany"/>
    <w:uiPriority w:val="99"/>
    <w:semiHidden/>
    <w:rsid w:val="00F17BF9"/>
    <w:rPr>
      <w:rFonts w:ascii="Courier New" w:eastAsia="Times New Roman" w:hAnsi="Courier New" w:cs="Courier New"/>
      <w:sz w:val="20"/>
      <w:szCs w:val="20"/>
    </w:rPr>
  </w:style>
  <w:style w:type="character" w:customStyle="1" w:styleId="y2iqfc">
    <w:name w:val="y2iqfc"/>
    <w:basedOn w:val="Domylnaczcionkaakapitu"/>
    <w:rsid w:val="00F17BF9"/>
  </w:style>
  <w:style w:type="character" w:styleId="Nierozpoznanawzmianka">
    <w:name w:val="Unresolved Mention"/>
    <w:basedOn w:val="Domylnaczcionkaakapitu"/>
    <w:uiPriority w:val="99"/>
    <w:semiHidden/>
    <w:unhideWhenUsed/>
    <w:rsid w:val="003969D1"/>
    <w:rPr>
      <w:color w:val="605E5C"/>
      <w:shd w:val="clear" w:color="auto" w:fill="E1DFDD"/>
    </w:rPr>
  </w:style>
  <w:style w:type="paragraph" w:customStyle="1" w:styleId="w6asjqtextbase">
    <w:name w:val="w6asjq_textbase"/>
    <w:basedOn w:val="Normalny"/>
    <w:rsid w:val="00E10001"/>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customStyle="1" w:styleId="w6asjqtextbase1">
    <w:name w:val="w6asjq_textbase1"/>
    <w:basedOn w:val="Domylnaczcionkaakapitu"/>
    <w:rsid w:val="00E10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0862">
      <w:bodyDiv w:val="1"/>
      <w:marLeft w:val="0"/>
      <w:marRight w:val="0"/>
      <w:marTop w:val="0"/>
      <w:marBottom w:val="0"/>
      <w:divBdr>
        <w:top w:val="none" w:sz="0" w:space="0" w:color="auto"/>
        <w:left w:val="none" w:sz="0" w:space="0" w:color="auto"/>
        <w:bottom w:val="none" w:sz="0" w:space="0" w:color="auto"/>
        <w:right w:val="none" w:sz="0" w:space="0" w:color="auto"/>
      </w:divBdr>
    </w:div>
    <w:div w:id="23097088">
      <w:bodyDiv w:val="1"/>
      <w:marLeft w:val="0"/>
      <w:marRight w:val="0"/>
      <w:marTop w:val="0"/>
      <w:marBottom w:val="0"/>
      <w:divBdr>
        <w:top w:val="none" w:sz="0" w:space="0" w:color="auto"/>
        <w:left w:val="none" w:sz="0" w:space="0" w:color="auto"/>
        <w:bottom w:val="none" w:sz="0" w:space="0" w:color="auto"/>
        <w:right w:val="none" w:sz="0" w:space="0" w:color="auto"/>
      </w:divBdr>
    </w:div>
    <w:div w:id="72162801">
      <w:bodyDiv w:val="1"/>
      <w:marLeft w:val="0"/>
      <w:marRight w:val="0"/>
      <w:marTop w:val="0"/>
      <w:marBottom w:val="0"/>
      <w:divBdr>
        <w:top w:val="none" w:sz="0" w:space="0" w:color="auto"/>
        <w:left w:val="none" w:sz="0" w:space="0" w:color="auto"/>
        <w:bottom w:val="none" w:sz="0" w:space="0" w:color="auto"/>
        <w:right w:val="none" w:sz="0" w:space="0" w:color="auto"/>
      </w:divBdr>
    </w:div>
    <w:div w:id="145098100">
      <w:bodyDiv w:val="1"/>
      <w:marLeft w:val="0"/>
      <w:marRight w:val="0"/>
      <w:marTop w:val="0"/>
      <w:marBottom w:val="0"/>
      <w:divBdr>
        <w:top w:val="none" w:sz="0" w:space="0" w:color="auto"/>
        <w:left w:val="none" w:sz="0" w:space="0" w:color="auto"/>
        <w:bottom w:val="none" w:sz="0" w:space="0" w:color="auto"/>
        <w:right w:val="none" w:sz="0" w:space="0" w:color="auto"/>
      </w:divBdr>
    </w:div>
    <w:div w:id="282536036">
      <w:bodyDiv w:val="1"/>
      <w:marLeft w:val="0"/>
      <w:marRight w:val="0"/>
      <w:marTop w:val="0"/>
      <w:marBottom w:val="0"/>
      <w:divBdr>
        <w:top w:val="none" w:sz="0" w:space="0" w:color="auto"/>
        <w:left w:val="none" w:sz="0" w:space="0" w:color="auto"/>
        <w:bottom w:val="none" w:sz="0" w:space="0" w:color="auto"/>
        <w:right w:val="none" w:sz="0" w:space="0" w:color="auto"/>
      </w:divBdr>
    </w:div>
    <w:div w:id="312486778">
      <w:bodyDiv w:val="1"/>
      <w:marLeft w:val="0"/>
      <w:marRight w:val="0"/>
      <w:marTop w:val="0"/>
      <w:marBottom w:val="0"/>
      <w:divBdr>
        <w:top w:val="none" w:sz="0" w:space="0" w:color="auto"/>
        <w:left w:val="none" w:sz="0" w:space="0" w:color="auto"/>
        <w:bottom w:val="none" w:sz="0" w:space="0" w:color="auto"/>
        <w:right w:val="none" w:sz="0" w:space="0" w:color="auto"/>
      </w:divBdr>
    </w:div>
    <w:div w:id="314144946">
      <w:bodyDiv w:val="1"/>
      <w:marLeft w:val="0"/>
      <w:marRight w:val="0"/>
      <w:marTop w:val="0"/>
      <w:marBottom w:val="0"/>
      <w:divBdr>
        <w:top w:val="none" w:sz="0" w:space="0" w:color="auto"/>
        <w:left w:val="none" w:sz="0" w:space="0" w:color="auto"/>
        <w:bottom w:val="none" w:sz="0" w:space="0" w:color="auto"/>
        <w:right w:val="none" w:sz="0" w:space="0" w:color="auto"/>
      </w:divBdr>
    </w:div>
    <w:div w:id="344942369">
      <w:bodyDiv w:val="1"/>
      <w:marLeft w:val="0"/>
      <w:marRight w:val="0"/>
      <w:marTop w:val="0"/>
      <w:marBottom w:val="0"/>
      <w:divBdr>
        <w:top w:val="none" w:sz="0" w:space="0" w:color="auto"/>
        <w:left w:val="none" w:sz="0" w:space="0" w:color="auto"/>
        <w:bottom w:val="none" w:sz="0" w:space="0" w:color="auto"/>
        <w:right w:val="none" w:sz="0" w:space="0" w:color="auto"/>
      </w:divBdr>
      <w:divsChild>
        <w:div w:id="992878739">
          <w:marLeft w:val="0"/>
          <w:marRight w:val="0"/>
          <w:marTop w:val="0"/>
          <w:marBottom w:val="0"/>
          <w:divBdr>
            <w:top w:val="none" w:sz="0" w:space="0" w:color="auto"/>
            <w:left w:val="none" w:sz="0" w:space="0" w:color="auto"/>
            <w:bottom w:val="none" w:sz="0" w:space="0" w:color="auto"/>
            <w:right w:val="none" w:sz="0" w:space="0" w:color="auto"/>
          </w:divBdr>
          <w:divsChild>
            <w:div w:id="1634024517">
              <w:marLeft w:val="0"/>
              <w:marRight w:val="0"/>
              <w:marTop w:val="0"/>
              <w:marBottom w:val="0"/>
              <w:divBdr>
                <w:top w:val="none" w:sz="0" w:space="0" w:color="auto"/>
                <w:left w:val="none" w:sz="0" w:space="0" w:color="auto"/>
                <w:bottom w:val="none" w:sz="0" w:space="0" w:color="auto"/>
                <w:right w:val="none" w:sz="0" w:space="0" w:color="auto"/>
              </w:divBdr>
            </w:div>
          </w:divsChild>
        </w:div>
        <w:div w:id="2036074425">
          <w:marLeft w:val="0"/>
          <w:marRight w:val="0"/>
          <w:marTop w:val="0"/>
          <w:marBottom w:val="0"/>
          <w:divBdr>
            <w:top w:val="none" w:sz="0" w:space="0" w:color="auto"/>
            <w:left w:val="none" w:sz="0" w:space="0" w:color="auto"/>
            <w:bottom w:val="none" w:sz="0" w:space="0" w:color="auto"/>
            <w:right w:val="none" w:sz="0" w:space="0" w:color="auto"/>
          </w:divBdr>
          <w:divsChild>
            <w:div w:id="838278933">
              <w:marLeft w:val="0"/>
              <w:marRight w:val="0"/>
              <w:marTop w:val="0"/>
              <w:marBottom w:val="0"/>
              <w:divBdr>
                <w:top w:val="none" w:sz="0" w:space="0" w:color="auto"/>
                <w:left w:val="none" w:sz="0" w:space="0" w:color="auto"/>
                <w:bottom w:val="none" w:sz="0" w:space="0" w:color="auto"/>
                <w:right w:val="none" w:sz="0" w:space="0" w:color="auto"/>
              </w:divBdr>
            </w:div>
          </w:divsChild>
        </w:div>
        <w:div w:id="1286886053">
          <w:marLeft w:val="0"/>
          <w:marRight w:val="0"/>
          <w:marTop w:val="0"/>
          <w:marBottom w:val="0"/>
          <w:divBdr>
            <w:top w:val="none" w:sz="0" w:space="0" w:color="auto"/>
            <w:left w:val="none" w:sz="0" w:space="0" w:color="auto"/>
            <w:bottom w:val="none" w:sz="0" w:space="0" w:color="auto"/>
            <w:right w:val="none" w:sz="0" w:space="0" w:color="auto"/>
          </w:divBdr>
          <w:divsChild>
            <w:div w:id="1187332269">
              <w:marLeft w:val="0"/>
              <w:marRight w:val="0"/>
              <w:marTop w:val="0"/>
              <w:marBottom w:val="0"/>
              <w:divBdr>
                <w:top w:val="none" w:sz="0" w:space="0" w:color="auto"/>
                <w:left w:val="none" w:sz="0" w:space="0" w:color="auto"/>
                <w:bottom w:val="none" w:sz="0" w:space="0" w:color="auto"/>
                <w:right w:val="none" w:sz="0" w:space="0" w:color="auto"/>
              </w:divBdr>
            </w:div>
          </w:divsChild>
        </w:div>
        <w:div w:id="465010675">
          <w:marLeft w:val="0"/>
          <w:marRight w:val="0"/>
          <w:marTop w:val="0"/>
          <w:marBottom w:val="0"/>
          <w:divBdr>
            <w:top w:val="none" w:sz="0" w:space="0" w:color="auto"/>
            <w:left w:val="none" w:sz="0" w:space="0" w:color="auto"/>
            <w:bottom w:val="none" w:sz="0" w:space="0" w:color="auto"/>
            <w:right w:val="none" w:sz="0" w:space="0" w:color="auto"/>
          </w:divBdr>
          <w:divsChild>
            <w:div w:id="745035226">
              <w:marLeft w:val="0"/>
              <w:marRight w:val="0"/>
              <w:marTop w:val="0"/>
              <w:marBottom w:val="0"/>
              <w:divBdr>
                <w:top w:val="none" w:sz="0" w:space="0" w:color="auto"/>
                <w:left w:val="none" w:sz="0" w:space="0" w:color="auto"/>
                <w:bottom w:val="none" w:sz="0" w:space="0" w:color="auto"/>
                <w:right w:val="none" w:sz="0" w:space="0" w:color="auto"/>
              </w:divBdr>
            </w:div>
          </w:divsChild>
        </w:div>
        <w:div w:id="1745490333">
          <w:marLeft w:val="0"/>
          <w:marRight w:val="0"/>
          <w:marTop w:val="0"/>
          <w:marBottom w:val="0"/>
          <w:divBdr>
            <w:top w:val="none" w:sz="0" w:space="0" w:color="auto"/>
            <w:left w:val="none" w:sz="0" w:space="0" w:color="auto"/>
            <w:bottom w:val="none" w:sz="0" w:space="0" w:color="auto"/>
            <w:right w:val="none" w:sz="0" w:space="0" w:color="auto"/>
          </w:divBdr>
          <w:divsChild>
            <w:div w:id="1086849070">
              <w:marLeft w:val="0"/>
              <w:marRight w:val="0"/>
              <w:marTop w:val="0"/>
              <w:marBottom w:val="0"/>
              <w:divBdr>
                <w:top w:val="none" w:sz="0" w:space="0" w:color="auto"/>
                <w:left w:val="none" w:sz="0" w:space="0" w:color="auto"/>
                <w:bottom w:val="none" w:sz="0" w:space="0" w:color="auto"/>
                <w:right w:val="none" w:sz="0" w:space="0" w:color="auto"/>
              </w:divBdr>
            </w:div>
          </w:divsChild>
        </w:div>
        <w:div w:id="447239676">
          <w:marLeft w:val="0"/>
          <w:marRight w:val="0"/>
          <w:marTop w:val="0"/>
          <w:marBottom w:val="0"/>
          <w:divBdr>
            <w:top w:val="none" w:sz="0" w:space="0" w:color="auto"/>
            <w:left w:val="none" w:sz="0" w:space="0" w:color="auto"/>
            <w:bottom w:val="none" w:sz="0" w:space="0" w:color="auto"/>
            <w:right w:val="none" w:sz="0" w:space="0" w:color="auto"/>
          </w:divBdr>
          <w:divsChild>
            <w:div w:id="1388605492">
              <w:marLeft w:val="0"/>
              <w:marRight w:val="0"/>
              <w:marTop w:val="0"/>
              <w:marBottom w:val="0"/>
              <w:divBdr>
                <w:top w:val="none" w:sz="0" w:space="0" w:color="auto"/>
                <w:left w:val="none" w:sz="0" w:space="0" w:color="auto"/>
                <w:bottom w:val="none" w:sz="0" w:space="0" w:color="auto"/>
                <w:right w:val="none" w:sz="0" w:space="0" w:color="auto"/>
              </w:divBdr>
            </w:div>
          </w:divsChild>
        </w:div>
        <w:div w:id="534080270">
          <w:marLeft w:val="0"/>
          <w:marRight w:val="0"/>
          <w:marTop w:val="0"/>
          <w:marBottom w:val="0"/>
          <w:divBdr>
            <w:top w:val="none" w:sz="0" w:space="0" w:color="auto"/>
            <w:left w:val="none" w:sz="0" w:space="0" w:color="auto"/>
            <w:bottom w:val="none" w:sz="0" w:space="0" w:color="auto"/>
            <w:right w:val="none" w:sz="0" w:space="0" w:color="auto"/>
          </w:divBdr>
          <w:divsChild>
            <w:div w:id="119997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31338">
      <w:bodyDiv w:val="1"/>
      <w:marLeft w:val="0"/>
      <w:marRight w:val="0"/>
      <w:marTop w:val="0"/>
      <w:marBottom w:val="0"/>
      <w:divBdr>
        <w:top w:val="none" w:sz="0" w:space="0" w:color="auto"/>
        <w:left w:val="none" w:sz="0" w:space="0" w:color="auto"/>
        <w:bottom w:val="none" w:sz="0" w:space="0" w:color="auto"/>
        <w:right w:val="none" w:sz="0" w:space="0" w:color="auto"/>
      </w:divBdr>
    </w:div>
    <w:div w:id="519929097">
      <w:bodyDiv w:val="1"/>
      <w:marLeft w:val="0"/>
      <w:marRight w:val="0"/>
      <w:marTop w:val="0"/>
      <w:marBottom w:val="0"/>
      <w:divBdr>
        <w:top w:val="none" w:sz="0" w:space="0" w:color="auto"/>
        <w:left w:val="none" w:sz="0" w:space="0" w:color="auto"/>
        <w:bottom w:val="none" w:sz="0" w:space="0" w:color="auto"/>
        <w:right w:val="none" w:sz="0" w:space="0" w:color="auto"/>
      </w:divBdr>
    </w:div>
    <w:div w:id="568200200">
      <w:bodyDiv w:val="1"/>
      <w:marLeft w:val="0"/>
      <w:marRight w:val="0"/>
      <w:marTop w:val="0"/>
      <w:marBottom w:val="0"/>
      <w:divBdr>
        <w:top w:val="none" w:sz="0" w:space="0" w:color="auto"/>
        <w:left w:val="none" w:sz="0" w:space="0" w:color="auto"/>
        <w:bottom w:val="none" w:sz="0" w:space="0" w:color="auto"/>
        <w:right w:val="none" w:sz="0" w:space="0" w:color="auto"/>
      </w:divBdr>
    </w:div>
    <w:div w:id="611742963">
      <w:bodyDiv w:val="1"/>
      <w:marLeft w:val="0"/>
      <w:marRight w:val="0"/>
      <w:marTop w:val="0"/>
      <w:marBottom w:val="0"/>
      <w:divBdr>
        <w:top w:val="none" w:sz="0" w:space="0" w:color="auto"/>
        <w:left w:val="none" w:sz="0" w:space="0" w:color="auto"/>
        <w:bottom w:val="none" w:sz="0" w:space="0" w:color="auto"/>
        <w:right w:val="none" w:sz="0" w:space="0" w:color="auto"/>
      </w:divBdr>
    </w:div>
    <w:div w:id="687176871">
      <w:bodyDiv w:val="1"/>
      <w:marLeft w:val="0"/>
      <w:marRight w:val="0"/>
      <w:marTop w:val="0"/>
      <w:marBottom w:val="0"/>
      <w:divBdr>
        <w:top w:val="none" w:sz="0" w:space="0" w:color="auto"/>
        <w:left w:val="none" w:sz="0" w:space="0" w:color="auto"/>
        <w:bottom w:val="none" w:sz="0" w:space="0" w:color="auto"/>
        <w:right w:val="none" w:sz="0" w:space="0" w:color="auto"/>
      </w:divBdr>
    </w:div>
    <w:div w:id="930888690">
      <w:bodyDiv w:val="1"/>
      <w:marLeft w:val="0"/>
      <w:marRight w:val="0"/>
      <w:marTop w:val="0"/>
      <w:marBottom w:val="0"/>
      <w:divBdr>
        <w:top w:val="none" w:sz="0" w:space="0" w:color="auto"/>
        <w:left w:val="none" w:sz="0" w:space="0" w:color="auto"/>
        <w:bottom w:val="none" w:sz="0" w:space="0" w:color="auto"/>
        <w:right w:val="none" w:sz="0" w:space="0" w:color="auto"/>
      </w:divBdr>
    </w:div>
    <w:div w:id="998270167">
      <w:bodyDiv w:val="1"/>
      <w:marLeft w:val="0"/>
      <w:marRight w:val="0"/>
      <w:marTop w:val="0"/>
      <w:marBottom w:val="0"/>
      <w:divBdr>
        <w:top w:val="none" w:sz="0" w:space="0" w:color="auto"/>
        <w:left w:val="none" w:sz="0" w:space="0" w:color="auto"/>
        <w:bottom w:val="none" w:sz="0" w:space="0" w:color="auto"/>
        <w:right w:val="none" w:sz="0" w:space="0" w:color="auto"/>
      </w:divBdr>
    </w:div>
    <w:div w:id="1029797001">
      <w:bodyDiv w:val="1"/>
      <w:marLeft w:val="0"/>
      <w:marRight w:val="0"/>
      <w:marTop w:val="0"/>
      <w:marBottom w:val="0"/>
      <w:divBdr>
        <w:top w:val="none" w:sz="0" w:space="0" w:color="auto"/>
        <w:left w:val="none" w:sz="0" w:space="0" w:color="auto"/>
        <w:bottom w:val="none" w:sz="0" w:space="0" w:color="auto"/>
        <w:right w:val="none" w:sz="0" w:space="0" w:color="auto"/>
      </w:divBdr>
    </w:div>
    <w:div w:id="1216701817">
      <w:bodyDiv w:val="1"/>
      <w:marLeft w:val="0"/>
      <w:marRight w:val="0"/>
      <w:marTop w:val="0"/>
      <w:marBottom w:val="0"/>
      <w:divBdr>
        <w:top w:val="none" w:sz="0" w:space="0" w:color="auto"/>
        <w:left w:val="none" w:sz="0" w:space="0" w:color="auto"/>
        <w:bottom w:val="none" w:sz="0" w:space="0" w:color="auto"/>
        <w:right w:val="none" w:sz="0" w:space="0" w:color="auto"/>
      </w:divBdr>
    </w:div>
    <w:div w:id="1320426590">
      <w:bodyDiv w:val="1"/>
      <w:marLeft w:val="0"/>
      <w:marRight w:val="0"/>
      <w:marTop w:val="0"/>
      <w:marBottom w:val="0"/>
      <w:divBdr>
        <w:top w:val="none" w:sz="0" w:space="0" w:color="auto"/>
        <w:left w:val="none" w:sz="0" w:space="0" w:color="auto"/>
        <w:bottom w:val="none" w:sz="0" w:space="0" w:color="auto"/>
        <w:right w:val="none" w:sz="0" w:space="0" w:color="auto"/>
      </w:divBdr>
    </w:div>
    <w:div w:id="1594435683">
      <w:bodyDiv w:val="1"/>
      <w:marLeft w:val="0"/>
      <w:marRight w:val="0"/>
      <w:marTop w:val="0"/>
      <w:marBottom w:val="0"/>
      <w:divBdr>
        <w:top w:val="none" w:sz="0" w:space="0" w:color="auto"/>
        <w:left w:val="none" w:sz="0" w:space="0" w:color="auto"/>
        <w:bottom w:val="none" w:sz="0" w:space="0" w:color="auto"/>
        <w:right w:val="none" w:sz="0" w:space="0" w:color="auto"/>
      </w:divBdr>
    </w:div>
    <w:div w:id="1669359912">
      <w:bodyDiv w:val="1"/>
      <w:marLeft w:val="0"/>
      <w:marRight w:val="0"/>
      <w:marTop w:val="0"/>
      <w:marBottom w:val="0"/>
      <w:divBdr>
        <w:top w:val="none" w:sz="0" w:space="0" w:color="auto"/>
        <w:left w:val="none" w:sz="0" w:space="0" w:color="auto"/>
        <w:bottom w:val="none" w:sz="0" w:space="0" w:color="auto"/>
        <w:right w:val="none" w:sz="0" w:space="0" w:color="auto"/>
      </w:divBdr>
    </w:div>
    <w:div w:id="1792437650">
      <w:bodyDiv w:val="1"/>
      <w:marLeft w:val="0"/>
      <w:marRight w:val="0"/>
      <w:marTop w:val="0"/>
      <w:marBottom w:val="0"/>
      <w:divBdr>
        <w:top w:val="none" w:sz="0" w:space="0" w:color="auto"/>
        <w:left w:val="none" w:sz="0" w:space="0" w:color="auto"/>
        <w:bottom w:val="none" w:sz="0" w:space="0" w:color="auto"/>
        <w:right w:val="none" w:sz="0" w:space="0" w:color="auto"/>
      </w:divBdr>
    </w:div>
    <w:div w:id="1904367457">
      <w:bodyDiv w:val="1"/>
      <w:marLeft w:val="0"/>
      <w:marRight w:val="0"/>
      <w:marTop w:val="0"/>
      <w:marBottom w:val="0"/>
      <w:divBdr>
        <w:top w:val="none" w:sz="0" w:space="0" w:color="auto"/>
        <w:left w:val="none" w:sz="0" w:space="0" w:color="auto"/>
        <w:bottom w:val="none" w:sz="0" w:space="0" w:color="auto"/>
        <w:right w:val="none" w:sz="0" w:space="0" w:color="auto"/>
      </w:divBdr>
      <w:divsChild>
        <w:div w:id="1112015705">
          <w:marLeft w:val="0"/>
          <w:marRight w:val="0"/>
          <w:marTop w:val="0"/>
          <w:marBottom w:val="0"/>
          <w:divBdr>
            <w:top w:val="none" w:sz="0" w:space="0" w:color="auto"/>
            <w:left w:val="none" w:sz="0" w:space="0" w:color="auto"/>
            <w:bottom w:val="none" w:sz="0" w:space="0" w:color="auto"/>
            <w:right w:val="none" w:sz="0" w:space="0" w:color="auto"/>
          </w:divBdr>
          <w:divsChild>
            <w:div w:id="227302428">
              <w:marLeft w:val="0"/>
              <w:marRight w:val="0"/>
              <w:marTop w:val="0"/>
              <w:marBottom w:val="0"/>
              <w:divBdr>
                <w:top w:val="none" w:sz="0" w:space="0" w:color="auto"/>
                <w:left w:val="none" w:sz="0" w:space="0" w:color="auto"/>
                <w:bottom w:val="none" w:sz="0" w:space="0" w:color="auto"/>
                <w:right w:val="none" w:sz="0" w:space="0" w:color="auto"/>
              </w:divBdr>
              <w:divsChild>
                <w:div w:id="503590205">
                  <w:marLeft w:val="0"/>
                  <w:marRight w:val="0"/>
                  <w:marTop w:val="0"/>
                  <w:marBottom w:val="0"/>
                  <w:divBdr>
                    <w:top w:val="none" w:sz="0" w:space="0" w:color="auto"/>
                    <w:left w:val="none" w:sz="0" w:space="0" w:color="auto"/>
                    <w:bottom w:val="none" w:sz="0" w:space="0" w:color="auto"/>
                    <w:right w:val="none" w:sz="0" w:space="0" w:color="auto"/>
                  </w:divBdr>
                  <w:divsChild>
                    <w:div w:id="16781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876087">
      <w:bodyDiv w:val="1"/>
      <w:marLeft w:val="0"/>
      <w:marRight w:val="0"/>
      <w:marTop w:val="0"/>
      <w:marBottom w:val="0"/>
      <w:divBdr>
        <w:top w:val="none" w:sz="0" w:space="0" w:color="auto"/>
        <w:left w:val="none" w:sz="0" w:space="0" w:color="auto"/>
        <w:bottom w:val="none" w:sz="0" w:space="0" w:color="auto"/>
        <w:right w:val="none" w:sz="0" w:space="0" w:color="auto"/>
      </w:divBdr>
    </w:div>
    <w:div w:id="1987660118">
      <w:bodyDiv w:val="1"/>
      <w:marLeft w:val="0"/>
      <w:marRight w:val="0"/>
      <w:marTop w:val="0"/>
      <w:marBottom w:val="0"/>
      <w:divBdr>
        <w:top w:val="none" w:sz="0" w:space="0" w:color="auto"/>
        <w:left w:val="none" w:sz="0" w:space="0" w:color="auto"/>
        <w:bottom w:val="none" w:sz="0" w:space="0" w:color="auto"/>
        <w:right w:val="none" w:sz="0" w:space="0" w:color="auto"/>
      </w:divBdr>
      <w:divsChild>
        <w:div w:id="76219933">
          <w:marLeft w:val="0"/>
          <w:marRight w:val="0"/>
          <w:marTop w:val="0"/>
          <w:marBottom w:val="0"/>
          <w:divBdr>
            <w:top w:val="none" w:sz="0" w:space="0" w:color="auto"/>
            <w:left w:val="none" w:sz="0" w:space="0" w:color="auto"/>
            <w:bottom w:val="none" w:sz="0" w:space="0" w:color="auto"/>
            <w:right w:val="none" w:sz="0" w:space="0" w:color="auto"/>
          </w:divBdr>
          <w:divsChild>
            <w:div w:id="1639918658">
              <w:marLeft w:val="0"/>
              <w:marRight w:val="0"/>
              <w:marTop w:val="0"/>
              <w:marBottom w:val="0"/>
              <w:divBdr>
                <w:top w:val="none" w:sz="0" w:space="0" w:color="auto"/>
                <w:left w:val="none" w:sz="0" w:space="0" w:color="auto"/>
                <w:bottom w:val="none" w:sz="0" w:space="0" w:color="auto"/>
                <w:right w:val="none" w:sz="0" w:space="0" w:color="auto"/>
              </w:divBdr>
            </w:div>
          </w:divsChild>
        </w:div>
        <w:div w:id="1343434422">
          <w:marLeft w:val="0"/>
          <w:marRight w:val="0"/>
          <w:marTop w:val="0"/>
          <w:marBottom w:val="0"/>
          <w:divBdr>
            <w:top w:val="none" w:sz="0" w:space="0" w:color="auto"/>
            <w:left w:val="none" w:sz="0" w:space="0" w:color="auto"/>
            <w:bottom w:val="none" w:sz="0" w:space="0" w:color="auto"/>
            <w:right w:val="none" w:sz="0" w:space="0" w:color="auto"/>
          </w:divBdr>
          <w:divsChild>
            <w:div w:id="102119240">
              <w:marLeft w:val="0"/>
              <w:marRight w:val="0"/>
              <w:marTop w:val="0"/>
              <w:marBottom w:val="0"/>
              <w:divBdr>
                <w:top w:val="none" w:sz="0" w:space="0" w:color="auto"/>
                <w:left w:val="none" w:sz="0" w:space="0" w:color="auto"/>
                <w:bottom w:val="none" w:sz="0" w:space="0" w:color="auto"/>
                <w:right w:val="none" w:sz="0" w:space="0" w:color="auto"/>
              </w:divBdr>
            </w:div>
          </w:divsChild>
        </w:div>
        <w:div w:id="190000225">
          <w:marLeft w:val="0"/>
          <w:marRight w:val="0"/>
          <w:marTop w:val="0"/>
          <w:marBottom w:val="0"/>
          <w:divBdr>
            <w:top w:val="none" w:sz="0" w:space="0" w:color="auto"/>
            <w:left w:val="none" w:sz="0" w:space="0" w:color="auto"/>
            <w:bottom w:val="none" w:sz="0" w:space="0" w:color="auto"/>
            <w:right w:val="none" w:sz="0" w:space="0" w:color="auto"/>
          </w:divBdr>
          <w:divsChild>
            <w:div w:id="581574101">
              <w:marLeft w:val="0"/>
              <w:marRight w:val="0"/>
              <w:marTop w:val="0"/>
              <w:marBottom w:val="0"/>
              <w:divBdr>
                <w:top w:val="none" w:sz="0" w:space="0" w:color="auto"/>
                <w:left w:val="none" w:sz="0" w:space="0" w:color="auto"/>
                <w:bottom w:val="none" w:sz="0" w:space="0" w:color="auto"/>
                <w:right w:val="none" w:sz="0" w:space="0" w:color="auto"/>
              </w:divBdr>
            </w:div>
          </w:divsChild>
        </w:div>
        <w:div w:id="1853258343">
          <w:marLeft w:val="0"/>
          <w:marRight w:val="0"/>
          <w:marTop w:val="0"/>
          <w:marBottom w:val="0"/>
          <w:divBdr>
            <w:top w:val="none" w:sz="0" w:space="0" w:color="auto"/>
            <w:left w:val="none" w:sz="0" w:space="0" w:color="auto"/>
            <w:bottom w:val="none" w:sz="0" w:space="0" w:color="auto"/>
            <w:right w:val="none" w:sz="0" w:space="0" w:color="auto"/>
          </w:divBdr>
          <w:divsChild>
            <w:div w:id="442844081">
              <w:marLeft w:val="0"/>
              <w:marRight w:val="0"/>
              <w:marTop w:val="0"/>
              <w:marBottom w:val="0"/>
              <w:divBdr>
                <w:top w:val="none" w:sz="0" w:space="0" w:color="auto"/>
                <w:left w:val="none" w:sz="0" w:space="0" w:color="auto"/>
                <w:bottom w:val="none" w:sz="0" w:space="0" w:color="auto"/>
                <w:right w:val="none" w:sz="0" w:space="0" w:color="auto"/>
              </w:divBdr>
            </w:div>
          </w:divsChild>
        </w:div>
        <w:div w:id="1145656943">
          <w:marLeft w:val="0"/>
          <w:marRight w:val="0"/>
          <w:marTop w:val="0"/>
          <w:marBottom w:val="0"/>
          <w:divBdr>
            <w:top w:val="none" w:sz="0" w:space="0" w:color="auto"/>
            <w:left w:val="none" w:sz="0" w:space="0" w:color="auto"/>
            <w:bottom w:val="none" w:sz="0" w:space="0" w:color="auto"/>
            <w:right w:val="none" w:sz="0" w:space="0" w:color="auto"/>
          </w:divBdr>
          <w:divsChild>
            <w:div w:id="1842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261166">
      <w:bodyDiv w:val="1"/>
      <w:marLeft w:val="0"/>
      <w:marRight w:val="0"/>
      <w:marTop w:val="0"/>
      <w:marBottom w:val="0"/>
      <w:divBdr>
        <w:top w:val="none" w:sz="0" w:space="0" w:color="auto"/>
        <w:left w:val="none" w:sz="0" w:space="0" w:color="auto"/>
        <w:bottom w:val="none" w:sz="0" w:space="0" w:color="auto"/>
        <w:right w:val="none" w:sz="0" w:space="0" w:color="auto"/>
      </w:divBdr>
    </w:div>
    <w:div w:id="2082217236">
      <w:bodyDiv w:val="1"/>
      <w:marLeft w:val="0"/>
      <w:marRight w:val="0"/>
      <w:marTop w:val="0"/>
      <w:marBottom w:val="0"/>
      <w:divBdr>
        <w:top w:val="none" w:sz="0" w:space="0" w:color="auto"/>
        <w:left w:val="none" w:sz="0" w:space="0" w:color="auto"/>
        <w:bottom w:val="none" w:sz="0" w:space="0" w:color="auto"/>
        <w:right w:val="none" w:sz="0" w:space="0" w:color="auto"/>
      </w:divBdr>
    </w:div>
    <w:div w:id="210168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fpan@if-pan.edu.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f-pan.edu.p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kadry@if-pan.krakow.pl" TargetMode="External"/><Relationship Id="rId4" Type="http://schemas.openxmlformats.org/officeDocument/2006/relationships/webSettings" Target="webSettings.xml"/><Relationship Id="rId9" Type="http://schemas.openxmlformats.org/officeDocument/2006/relationships/hyperlink" Target="mailto:iod@if-pan.krakow.pl"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17</Pages>
  <Words>3332</Words>
  <Characters>19997</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Michał Małek</cp:lastModifiedBy>
  <cp:revision>135</cp:revision>
  <cp:lastPrinted>2023-03-20T22:49:00Z</cp:lastPrinted>
  <dcterms:created xsi:type="dcterms:W3CDTF">2023-03-21T07:56:00Z</dcterms:created>
  <dcterms:modified xsi:type="dcterms:W3CDTF">2026-10-12T09:42:00Z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91f6c8b7fea577f42c3ac46fd092a9936683524e8b4f4b88a7c79f40bada6d55</vt:lpwstr>
  </property>
</Properties>
</file>